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5D5A" w14:textId="172DECB6" w:rsidR="00324E7D" w:rsidRPr="00006294" w:rsidRDefault="00324E7D" w:rsidP="00FD659D">
      <w:pPr>
        <w:spacing w:before="120" w:after="120" w:line="240" w:lineRule="auto"/>
        <w:jc w:val="right"/>
        <w:rPr>
          <w:rFonts w:ascii="Times New Roman" w:hAnsi="Times New Roman" w:cs="Times New Roman"/>
          <w:kern w:val="2"/>
        </w:rPr>
      </w:pPr>
      <w:r w:rsidRPr="00006294">
        <w:rPr>
          <w:rFonts w:ascii="Times New Roman" w:hAnsi="Times New Roman" w:cs="Times New Roman"/>
          <w:kern w:val="2"/>
        </w:rPr>
        <w:t>Załącznik nr 1</w:t>
      </w:r>
    </w:p>
    <w:p w14:paraId="4DDCD6E7" w14:textId="63B1EA33" w:rsidR="00324E7D" w:rsidRDefault="00324E7D" w:rsidP="00FD659D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E7D">
        <w:rPr>
          <w:rFonts w:ascii="Times New Roman" w:hAnsi="Times New Roman" w:cs="Times New Roman"/>
          <w:kern w:val="2"/>
        </w:rPr>
        <w:t>do zapytania ofertowego</w:t>
      </w:r>
      <w:r w:rsidR="00DE4713">
        <w:rPr>
          <w:rFonts w:ascii="Times New Roman" w:hAnsi="Times New Roman" w:cs="Times New Roman"/>
          <w:kern w:val="2"/>
        </w:rPr>
        <w:t xml:space="preserve"> </w:t>
      </w:r>
      <w:r w:rsidRPr="00324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D9630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24E7D">
        <w:rPr>
          <w:rFonts w:ascii="Times New Roman" w:eastAsia="Times New Roman" w:hAnsi="Times New Roman" w:cs="Times New Roman"/>
          <w:sz w:val="24"/>
          <w:szCs w:val="24"/>
          <w:lang w:eastAsia="pl-PL"/>
        </w:rPr>
        <w:t>/2023/P</w:t>
      </w:r>
      <w:r w:rsidR="00D96306">
        <w:rPr>
          <w:rFonts w:ascii="Times New Roman" w:eastAsia="Times New Roman" w:hAnsi="Times New Roman" w:cs="Times New Roman"/>
          <w:sz w:val="24"/>
          <w:szCs w:val="24"/>
          <w:lang w:eastAsia="pl-PL"/>
        </w:rPr>
        <w:t>LGD</w:t>
      </w:r>
    </w:p>
    <w:p w14:paraId="7E6DD6F5" w14:textId="41F91B02" w:rsidR="00DE4713" w:rsidRDefault="005C1AA8" w:rsidP="00BD46E9">
      <w:pPr>
        <w:shd w:val="clear" w:color="auto" w:fill="D9E2F3" w:themeFill="accent1" w:themeFillTint="33"/>
        <w:spacing w:before="120" w:after="120" w:line="240" w:lineRule="auto"/>
        <w:ind w:right="-56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1A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589F1872" w14:textId="4DC4C0C7" w:rsidR="00D96306" w:rsidRPr="00BD46E9" w:rsidRDefault="00DE4713" w:rsidP="00BD46E9">
      <w:pPr>
        <w:shd w:val="clear" w:color="auto" w:fill="D9E2F3" w:themeFill="accent1" w:themeFillTint="33"/>
        <w:spacing w:before="120" w:after="12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4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</w:t>
      </w:r>
    </w:p>
    <w:p w14:paraId="36206380" w14:textId="759FDA74" w:rsidR="00815BB7" w:rsidRPr="00D96306" w:rsidRDefault="00DE4713" w:rsidP="00BD46E9">
      <w:pPr>
        <w:pStyle w:val="Akapitzlist"/>
        <w:spacing w:before="120" w:after="120" w:line="240" w:lineRule="auto"/>
        <w:ind w:left="284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30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jest:</w:t>
      </w:r>
    </w:p>
    <w:p w14:paraId="46B10F94" w14:textId="422C1A25" w:rsidR="00BD46E9" w:rsidRDefault="00DE4713" w:rsidP="00BD46E9">
      <w:pPr>
        <w:pStyle w:val="Akapitzlist"/>
        <w:numPr>
          <w:ilvl w:val="1"/>
          <w:numId w:val="2"/>
        </w:numPr>
        <w:spacing w:before="120" w:after="12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306">
        <w:rPr>
          <w:rFonts w:ascii="Times New Roman" w:eastAsia="Times New Roman" w:hAnsi="Times New Roman" w:cs="Times New Roman"/>
          <w:sz w:val="24"/>
          <w:szCs w:val="24"/>
          <w:lang w:eastAsia="pl-PL"/>
        </w:rPr>
        <w:t>Dost</w:t>
      </w:r>
      <w:r w:rsidR="007E2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awa oraz </w:t>
      </w:r>
      <w:r w:rsidR="00D07D07">
        <w:rPr>
          <w:rFonts w:ascii="Times New Roman" w:eastAsia="Times New Roman" w:hAnsi="Times New Roman" w:cs="Times New Roman"/>
          <w:sz w:val="24"/>
          <w:szCs w:val="24"/>
          <w:lang w:eastAsia="pl-PL"/>
        </w:rPr>
        <w:t>montaż</w:t>
      </w:r>
      <w:r w:rsidR="007E23C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D07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instalacja </w:t>
      </w:r>
      <w:r w:rsidR="00D20675" w:rsidRPr="00D96306">
        <w:rPr>
          <w:rFonts w:ascii="Times New Roman" w:eastAsia="Times New Roman" w:hAnsi="Times New Roman" w:cs="Times New Roman"/>
          <w:sz w:val="24"/>
          <w:szCs w:val="24"/>
          <w:lang w:eastAsia="pl-PL"/>
        </w:rPr>
        <w:t>6 szt</w:t>
      </w:r>
      <w:r w:rsidRPr="00D963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20675" w:rsidRPr="00D96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6306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D20675" w:rsidRPr="00D96306">
        <w:rPr>
          <w:rFonts w:ascii="Times New Roman" w:eastAsia="Times New Roman" w:hAnsi="Times New Roman" w:cs="Times New Roman"/>
          <w:sz w:val="24"/>
          <w:szCs w:val="24"/>
          <w:lang w:eastAsia="pl-PL"/>
        </w:rPr>
        <w:t>tacj</w:t>
      </w:r>
      <w:r w:rsidRPr="00D9630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20675" w:rsidRPr="00D96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/punkt ładowania rowerów elektrycznych zintegrowana ze stacją naprawy rowerów (2w1) </w:t>
      </w:r>
      <w:r w:rsidR="00BD46E9">
        <w:rPr>
          <w:rFonts w:ascii="Times New Roman" w:eastAsia="Times New Roman" w:hAnsi="Times New Roman" w:cs="Times New Roman"/>
          <w:sz w:val="24"/>
          <w:szCs w:val="24"/>
          <w:lang w:eastAsia="pl-PL"/>
        </w:rPr>
        <w:t>w lokalizacjach</w:t>
      </w:r>
      <w:r w:rsidR="00D96306" w:rsidRPr="00D9630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12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1418"/>
        <w:gridCol w:w="1920"/>
        <w:gridCol w:w="2268"/>
      </w:tblGrid>
      <w:tr w:rsidR="00BD46E9" w:rsidRPr="00BD46E9" w14:paraId="0F857D64" w14:textId="77777777" w:rsidTr="004673E9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14:paraId="5C8D28FB" w14:textId="77777777" w:rsidR="00BD46E9" w:rsidRPr="00BD46E9" w:rsidRDefault="00BD46E9" w:rsidP="00BD46E9">
            <w:pPr>
              <w:widowControl w:val="0"/>
              <w:autoSpaceDN w:val="0"/>
              <w:spacing w:after="24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BD46E9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województwo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14:paraId="2E6A10C8" w14:textId="77777777" w:rsidR="00BD46E9" w:rsidRPr="00BD46E9" w:rsidRDefault="00BD46E9" w:rsidP="00BD46E9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BD46E9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powiat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6129C34" w14:textId="77777777" w:rsidR="00BD46E9" w:rsidRPr="00BD46E9" w:rsidRDefault="00BD46E9" w:rsidP="00BD46E9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BD46E9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gmina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2FF3EAD" w14:textId="77777777" w:rsidR="00BD46E9" w:rsidRPr="00BD46E9" w:rsidRDefault="00BD46E9" w:rsidP="00BD46E9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BD46E9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51426C7" w14:textId="77777777" w:rsidR="00BD46E9" w:rsidRPr="00BD46E9" w:rsidRDefault="00BD46E9" w:rsidP="00BD46E9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BD46E9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1204F0D" w14:textId="77777777" w:rsidR="00BD46E9" w:rsidRPr="00BD46E9" w:rsidRDefault="00BD46E9" w:rsidP="00BD46E9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BD46E9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Nr działki</w:t>
            </w:r>
          </w:p>
        </w:tc>
      </w:tr>
      <w:tr w:rsidR="00BD46E9" w:rsidRPr="00BD46E9" w14:paraId="060A311B" w14:textId="77777777" w:rsidTr="004673E9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/>
            <w:noWrap/>
            <w:vAlign w:val="center"/>
          </w:tcPr>
          <w:p w14:paraId="0F282CBD" w14:textId="77777777" w:rsidR="00BD46E9" w:rsidRPr="00BD46E9" w:rsidRDefault="00BD46E9" w:rsidP="00BD46E9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BD46E9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/>
            <w:noWrap/>
            <w:vAlign w:val="center"/>
          </w:tcPr>
          <w:p w14:paraId="1349061C" w14:textId="77777777" w:rsidR="00BD46E9" w:rsidRPr="00BD46E9" w:rsidRDefault="00BD46E9" w:rsidP="00BD46E9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BD46E9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nowotarski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/>
            <w:vAlign w:val="center"/>
          </w:tcPr>
          <w:p w14:paraId="737C2388" w14:textId="77777777" w:rsidR="00BD46E9" w:rsidRPr="00BD46E9" w:rsidRDefault="00BD46E9" w:rsidP="00BD46E9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BD46E9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Czarny Dunajec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/>
            <w:noWrap/>
            <w:vAlign w:val="center"/>
          </w:tcPr>
          <w:p w14:paraId="7C6BFD8E" w14:textId="77777777" w:rsidR="00BD46E9" w:rsidRPr="00BD46E9" w:rsidRDefault="00BD46E9" w:rsidP="00BD46E9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BD46E9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Ratułów - Bachledówka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14:paraId="55EB392E" w14:textId="77777777" w:rsidR="00BD46E9" w:rsidRPr="00BD46E9" w:rsidRDefault="00BD46E9" w:rsidP="00BD46E9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BD46E9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14:paraId="3BFD78A5" w14:textId="77777777" w:rsidR="00BD46E9" w:rsidRPr="00BD46E9" w:rsidRDefault="00BD46E9" w:rsidP="00BD46E9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BD46E9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229/3</w:t>
            </w:r>
          </w:p>
        </w:tc>
      </w:tr>
      <w:tr w:rsidR="00BD46E9" w:rsidRPr="00BD46E9" w14:paraId="39A1725A" w14:textId="77777777" w:rsidTr="004673E9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/>
            <w:noWrap/>
            <w:vAlign w:val="center"/>
            <w:hideMark/>
          </w:tcPr>
          <w:p w14:paraId="500A8025" w14:textId="77777777" w:rsidR="00BD46E9" w:rsidRPr="00BD46E9" w:rsidRDefault="00BD46E9" w:rsidP="00BD46E9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BD46E9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/>
            <w:noWrap/>
            <w:vAlign w:val="center"/>
            <w:hideMark/>
          </w:tcPr>
          <w:p w14:paraId="3DE2F325" w14:textId="77777777" w:rsidR="00BD46E9" w:rsidRPr="00BD46E9" w:rsidRDefault="00BD46E9" w:rsidP="00BD46E9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BD46E9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nowotarski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/>
            <w:vAlign w:val="center"/>
            <w:hideMark/>
          </w:tcPr>
          <w:p w14:paraId="469694E7" w14:textId="77777777" w:rsidR="00BD46E9" w:rsidRPr="00BD46E9" w:rsidRDefault="00BD46E9" w:rsidP="00BD46E9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BD46E9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Czarny Dunajec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/>
            <w:noWrap/>
            <w:vAlign w:val="center"/>
            <w:hideMark/>
          </w:tcPr>
          <w:p w14:paraId="19DB402E" w14:textId="77777777" w:rsidR="00BD46E9" w:rsidRPr="00BD46E9" w:rsidRDefault="00BD46E9" w:rsidP="00BD46E9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BD46E9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Czarny Dunajec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  <w:hideMark/>
          </w:tcPr>
          <w:p w14:paraId="0B39EB86" w14:textId="77777777" w:rsidR="00BD46E9" w:rsidRPr="00BD46E9" w:rsidRDefault="00BD46E9" w:rsidP="00BD46E9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BD46E9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  <w:hideMark/>
          </w:tcPr>
          <w:p w14:paraId="480D19BE" w14:textId="77777777" w:rsidR="00BD46E9" w:rsidRPr="00BD46E9" w:rsidRDefault="00BD46E9" w:rsidP="00BD46E9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BD46E9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5372/5</w:t>
            </w:r>
          </w:p>
        </w:tc>
      </w:tr>
      <w:tr w:rsidR="00BD46E9" w:rsidRPr="00BD46E9" w14:paraId="37D1A505" w14:textId="77777777" w:rsidTr="004673E9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/>
            <w:noWrap/>
            <w:vAlign w:val="center"/>
            <w:hideMark/>
          </w:tcPr>
          <w:p w14:paraId="01ACC8DB" w14:textId="77777777" w:rsidR="00BD46E9" w:rsidRPr="00BD46E9" w:rsidRDefault="00BD46E9" w:rsidP="00BD46E9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BD46E9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/>
            <w:noWrap/>
            <w:vAlign w:val="center"/>
            <w:hideMark/>
          </w:tcPr>
          <w:p w14:paraId="5CA22B16" w14:textId="77777777" w:rsidR="00BD46E9" w:rsidRPr="00BD46E9" w:rsidRDefault="00BD46E9" w:rsidP="00BD46E9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BD46E9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nowotarski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/>
            <w:vAlign w:val="center"/>
            <w:hideMark/>
          </w:tcPr>
          <w:p w14:paraId="545BC74E" w14:textId="77777777" w:rsidR="00BD46E9" w:rsidRPr="00BD46E9" w:rsidRDefault="00BD46E9" w:rsidP="00BD46E9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BD46E9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Czarny Dunejec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/>
            <w:noWrap/>
            <w:vAlign w:val="center"/>
            <w:hideMark/>
          </w:tcPr>
          <w:p w14:paraId="5FF9E3C9" w14:textId="77777777" w:rsidR="00BD46E9" w:rsidRPr="00BD46E9" w:rsidRDefault="00BD46E9" w:rsidP="00BD46E9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BD46E9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Chochołów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  <w:hideMark/>
          </w:tcPr>
          <w:p w14:paraId="10A477CE" w14:textId="77777777" w:rsidR="00BD46E9" w:rsidRPr="00BD46E9" w:rsidRDefault="00BD46E9" w:rsidP="00BD46E9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BD46E9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  <w:hideMark/>
          </w:tcPr>
          <w:p w14:paraId="1094CEE3" w14:textId="77777777" w:rsidR="00BD46E9" w:rsidRPr="00BD46E9" w:rsidRDefault="00BD46E9" w:rsidP="00BD46E9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BD46E9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4396/22 oraz 10990/2</w:t>
            </w:r>
          </w:p>
        </w:tc>
      </w:tr>
      <w:tr w:rsidR="00BD46E9" w:rsidRPr="00BD46E9" w14:paraId="6AAF898F" w14:textId="77777777" w:rsidTr="004673E9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/>
            <w:noWrap/>
            <w:vAlign w:val="center"/>
            <w:hideMark/>
          </w:tcPr>
          <w:p w14:paraId="00B48065" w14:textId="77777777" w:rsidR="00BD46E9" w:rsidRPr="00BD46E9" w:rsidRDefault="00BD46E9" w:rsidP="00BD46E9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BD46E9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/>
            <w:noWrap/>
            <w:vAlign w:val="center"/>
            <w:hideMark/>
          </w:tcPr>
          <w:p w14:paraId="27AE526C" w14:textId="77777777" w:rsidR="00BD46E9" w:rsidRPr="00BD46E9" w:rsidRDefault="00BD46E9" w:rsidP="00BD46E9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BD46E9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tatrzański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/>
            <w:vAlign w:val="center"/>
            <w:hideMark/>
          </w:tcPr>
          <w:p w14:paraId="659CC7C2" w14:textId="77777777" w:rsidR="00BD46E9" w:rsidRPr="00BD46E9" w:rsidRDefault="00BD46E9" w:rsidP="00BD46E9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BD46E9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Kościelisko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/>
            <w:noWrap/>
            <w:vAlign w:val="center"/>
            <w:hideMark/>
          </w:tcPr>
          <w:p w14:paraId="4AA8509B" w14:textId="77777777" w:rsidR="00BD46E9" w:rsidRPr="00BD46E9" w:rsidRDefault="00BD46E9" w:rsidP="00BD46E9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BD46E9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Kościelisko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  <w:hideMark/>
          </w:tcPr>
          <w:p w14:paraId="3629147D" w14:textId="77777777" w:rsidR="00BD46E9" w:rsidRPr="00BD46E9" w:rsidRDefault="00BD46E9" w:rsidP="00BD46E9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  <w:hideMark/>
          </w:tcPr>
          <w:p w14:paraId="6103D281" w14:textId="77777777" w:rsidR="00BD46E9" w:rsidRPr="00BD46E9" w:rsidRDefault="00BD46E9" w:rsidP="00BD46E9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BD46E9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1675/1</w:t>
            </w:r>
          </w:p>
        </w:tc>
      </w:tr>
      <w:tr w:rsidR="00BD46E9" w:rsidRPr="00BD46E9" w14:paraId="74A02A7A" w14:textId="77777777" w:rsidTr="004673E9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/>
            <w:noWrap/>
            <w:vAlign w:val="center"/>
            <w:hideMark/>
          </w:tcPr>
          <w:p w14:paraId="6B3D25F6" w14:textId="77777777" w:rsidR="00BD46E9" w:rsidRPr="00BD46E9" w:rsidRDefault="00BD46E9" w:rsidP="00BD46E9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BD46E9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/>
            <w:noWrap/>
            <w:vAlign w:val="center"/>
            <w:hideMark/>
          </w:tcPr>
          <w:p w14:paraId="23E6479A" w14:textId="77777777" w:rsidR="00BD46E9" w:rsidRPr="00BD46E9" w:rsidRDefault="00BD46E9" w:rsidP="00BD46E9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BD46E9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tatrzański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/>
            <w:vAlign w:val="center"/>
            <w:hideMark/>
          </w:tcPr>
          <w:p w14:paraId="5455B4E3" w14:textId="77777777" w:rsidR="00BD46E9" w:rsidRPr="00BD46E9" w:rsidRDefault="00BD46E9" w:rsidP="00BD46E9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BD46E9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Poronin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/>
            <w:noWrap/>
            <w:vAlign w:val="center"/>
            <w:hideMark/>
          </w:tcPr>
          <w:p w14:paraId="77094F6A" w14:textId="77777777" w:rsidR="00BD46E9" w:rsidRPr="00BD46E9" w:rsidRDefault="00BD46E9" w:rsidP="00BD46E9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BD46E9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Poronin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  <w:hideMark/>
          </w:tcPr>
          <w:p w14:paraId="3B388560" w14:textId="77777777" w:rsidR="00BD46E9" w:rsidRPr="00BD46E9" w:rsidRDefault="00BD46E9" w:rsidP="00BD46E9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BD46E9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Ul. Piłsudskiego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  <w:hideMark/>
          </w:tcPr>
          <w:p w14:paraId="02619510" w14:textId="77777777" w:rsidR="00BD46E9" w:rsidRPr="00BD46E9" w:rsidRDefault="00BD46E9" w:rsidP="00BD46E9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BD46E9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606</w:t>
            </w:r>
          </w:p>
        </w:tc>
      </w:tr>
      <w:tr w:rsidR="00BD46E9" w:rsidRPr="00BD46E9" w14:paraId="50CE40B8" w14:textId="77777777" w:rsidTr="004673E9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/>
            <w:noWrap/>
            <w:vAlign w:val="center"/>
            <w:hideMark/>
          </w:tcPr>
          <w:p w14:paraId="3F8A75D8" w14:textId="77777777" w:rsidR="00BD46E9" w:rsidRPr="00BD46E9" w:rsidRDefault="00BD46E9" w:rsidP="00BD46E9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BD46E9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/>
            <w:noWrap/>
            <w:vAlign w:val="center"/>
            <w:hideMark/>
          </w:tcPr>
          <w:p w14:paraId="3DD7C30D" w14:textId="77777777" w:rsidR="00BD46E9" w:rsidRPr="00BD46E9" w:rsidRDefault="00BD46E9" w:rsidP="00BD46E9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BD46E9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tatrzański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/>
            <w:vAlign w:val="center"/>
            <w:hideMark/>
          </w:tcPr>
          <w:p w14:paraId="19628C90" w14:textId="77777777" w:rsidR="00BD46E9" w:rsidRPr="00BD46E9" w:rsidRDefault="00BD46E9" w:rsidP="00BD46E9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BD46E9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Biały Dunajec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/>
            <w:noWrap/>
            <w:vAlign w:val="center"/>
            <w:hideMark/>
          </w:tcPr>
          <w:p w14:paraId="74B724AF" w14:textId="77777777" w:rsidR="00BD46E9" w:rsidRPr="00BD46E9" w:rsidRDefault="00BD46E9" w:rsidP="00BD46E9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BD46E9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Biały Dunajec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  <w:hideMark/>
          </w:tcPr>
          <w:p w14:paraId="31074C81" w14:textId="77777777" w:rsidR="00BD46E9" w:rsidRPr="00BD46E9" w:rsidRDefault="00BD46E9" w:rsidP="00BD46E9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BD46E9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Ul. Jana Pawła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  <w:hideMark/>
          </w:tcPr>
          <w:p w14:paraId="000EBF51" w14:textId="77777777" w:rsidR="00BD46E9" w:rsidRPr="00BD46E9" w:rsidRDefault="00BD46E9" w:rsidP="00BD46E9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BD46E9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8835/2</w:t>
            </w:r>
          </w:p>
        </w:tc>
      </w:tr>
    </w:tbl>
    <w:p w14:paraId="1138507A" w14:textId="06F02B12" w:rsidR="00D07D07" w:rsidRPr="00BD46E9" w:rsidRDefault="00D07D07" w:rsidP="00BD46E9">
      <w:pPr>
        <w:pStyle w:val="Akapitzlist"/>
        <w:numPr>
          <w:ilvl w:val="1"/>
          <w:numId w:val="2"/>
        </w:numPr>
        <w:spacing w:before="120" w:after="12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6E9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i montaż 12 szt. stojaków rowerowych z tabliczkami z nadrukiem/grawerem w 6 ww. lokalizacjach (stojaki do zabetonowania)</w:t>
      </w:r>
    </w:p>
    <w:p w14:paraId="4D5A0D0C" w14:textId="52D14902" w:rsidR="00D20675" w:rsidRPr="006B1FCE" w:rsidRDefault="00D20675" w:rsidP="00BD46E9">
      <w:pPr>
        <w:pStyle w:val="Akapitzlist"/>
        <w:numPr>
          <w:ilvl w:val="1"/>
          <w:numId w:val="2"/>
        </w:numP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FCE">
        <w:rPr>
          <w:rFonts w:ascii="Times New Roman" w:eastAsia="Times New Roman" w:hAnsi="Times New Roman" w:cs="Times New Roman"/>
          <w:sz w:val="24"/>
          <w:szCs w:val="24"/>
          <w:lang w:eastAsia="pl-PL"/>
        </w:rPr>
        <w:t>Parametry stacji</w:t>
      </w:r>
      <w:r w:rsidR="00DE4713" w:rsidRPr="006B1FC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92C589D" w14:textId="7F13D73D" w:rsidR="00D20675" w:rsidRPr="00FD659D" w:rsidRDefault="00D20675" w:rsidP="00BD46E9">
      <w:pPr>
        <w:pStyle w:val="Akapitzlist"/>
        <w:numPr>
          <w:ilvl w:val="0"/>
          <w:numId w:val="3"/>
        </w:numPr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konstrukcja główna stacji ze stali nierdzewnej, malowana proszkowo przygotowana do montażu  na fundamencie betonowym - wraz z zestawem montażowym, z dodatkowym zabezpieczeniem montażu podstawy przed kradzieżą </w:t>
      </w:r>
    </w:p>
    <w:p w14:paraId="05502F5E" w14:textId="13CEEF24" w:rsidR="00D20675" w:rsidRPr="00FD659D" w:rsidRDefault="00D20675" w:rsidP="00BD46E9">
      <w:pPr>
        <w:pStyle w:val="Akapitzlist"/>
        <w:numPr>
          <w:ilvl w:val="0"/>
          <w:numId w:val="3"/>
        </w:numPr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9D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konstrukcja i urządzenia przystosowane do montażu i użytkowania na zewnątrz, bez konieczności zadaszenia.</w:t>
      </w:r>
    </w:p>
    <w:p w14:paraId="5E468D52" w14:textId="4639EC5C" w:rsidR="00D20675" w:rsidRPr="00FD659D" w:rsidRDefault="00D20675" w:rsidP="00BD46E9">
      <w:pPr>
        <w:pStyle w:val="Akapitzlist"/>
        <w:numPr>
          <w:ilvl w:val="0"/>
          <w:numId w:val="3"/>
        </w:numPr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9D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 techniczna - minimum 2 lata od daty sprzedaży i instalacji/montażu</w:t>
      </w:r>
    </w:p>
    <w:p w14:paraId="53A867B7" w14:textId="63479807" w:rsidR="00D20675" w:rsidRPr="00FD659D" w:rsidRDefault="00D20675" w:rsidP="00BD46E9">
      <w:pPr>
        <w:pStyle w:val="Akapitzlist"/>
        <w:numPr>
          <w:ilvl w:val="0"/>
          <w:numId w:val="3"/>
        </w:numPr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9D">
        <w:rPr>
          <w:rFonts w:ascii="Times New Roman" w:eastAsia="Times New Roman" w:hAnsi="Times New Roman" w:cs="Times New Roman"/>
          <w:sz w:val="24"/>
          <w:szCs w:val="24"/>
          <w:lang w:eastAsia="pl-PL"/>
        </w:rPr>
        <w:t>branding na 2 lub 3 ścianach (wielkość naklejek na folii monomerowej w zależności od konstrukcji, w tym minimum jedna z naklejek o wymiarach minimum 80x22cm wg konkretnych wytycznych opatrzona logotypami UE-PROW 2014-2020-LEADER i LGD, przekazanymi przez zamawiających).</w:t>
      </w:r>
    </w:p>
    <w:p w14:paraId="7E9FCB04" w14:textId="36CE5ADC" w:rsidR="00D20675" w:rsidRPr="00FD659D" w:rsidRDefault="00D20675" w:rsidP="00BD46E9">
      <w:pPr>
        <w:pStyle w:val="Akapitzlist"/>
        <w:numPr>
          <w:ilvl w:val="0"/>
          <w:numId w:val="3"/>
        </w:numPr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9D">
        <w:rPr>
          <w:rFonts w:ascii="Times New Roman" w:eastAsia="Times New Roman" w:hAnsi="Times New Roman" w:cs="Times New Roman"/>
          <w:sz w:val="24"/>
          <w:szCs w:val="24"/>
          <w:lang w:eastAsia="pl-PL"/>
        </w:rPr>
        <w:t>zwarta obudowa rozdzielnicy do ładowania rowerów wykonana z wysokiej wytrzymałości tworzywa PC/ABS – minimalny stopień ochrony/szczelności IP54, zewnętrzne części wykonane ze stali nierdzewnej;</w:t>
      </w:r>
    </w:p>
    <w:p w14:paraId="533C5C1A" w14:textId="4C6E76FB" w:rsidR="00D20675" w:rsidRPr="00FD659D" w:rsidRDefault="00D20675" w:rsidP="00BD46E9">
      <w:pPr>
        <w:pStyle w:val="Akapitzlist"/>
        <w:numPr>
          <w:ilvl w:val="0"/>
          <w:numId w:val="3"/>
        </w:numPr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9D">
        <w:rPr>
          <w:rFonts w:ascii="Times New Roman" w:eastAsia="Times New Roman" w:hAnsi="Times New Roman" w:cs="Times New Roman"/>
          <w:sz w:val="24"/>
          <w:szCs w:val="24"/>
          <w:lang w:eastAsia="pl-PL"/>
        </w:rPr>
        <w:t>stacja ładująca gotowa do podłączenia (z oprzewodowaniem);</w:t>
      </w:r>
    </w:p>
    <w:p w14:paraId="4DA630D4" w14:textId="12DD24C1" w:rsidR="00D20675" w:rsidRPr="00FD659D" w:rsidRDefault="00D20675" w:rsidP="00BD46E9">
      <w:pPr>
        <w:pStyle w:val="Akapitzlist"/>
        <w:numPr>
          <w:ilvl w:val="0"/>
          <w:numId w:val="3"/>
        </w:numPr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9D">
        <w:rPr>
          <w:rFonts w:ascii="Times New Roman" w:eastAsia="Times New Roman" w:hAnsi="Times New Roman" w:cs="Times New Roman"/>
          <w:sz w:val="24"/>
          <w:szCs w:val="24"/>
          <w:lang w:eastAsia="pl-PL"/>
        </w:rPr>
        <w:t>4 złącza ładowania – 4 x 230V;</w:t>
      </w:r>
    </w:p>
    <w:p w14:paraId="7BAC179E" w14:textId="1553C211" w:rsidR="00D20675" w:rsidRPr="00FD659D" w:rsidRDefault="00D20675" w:rsidP="00BD46E9">
      <w:pPr>
        <w:pStyle w:val="Akapitzlist"/>
        <w:numPr>
          <w:ilvl w:val="0"/>
          <w:numId w:val="3"/>
        </w:numPr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9D">
        <w:rPr>
          <w:rFonts w:ascii="Times New Roman" w:eastAsia="Times New Roman" w:hAnsi="Times New Roman" w:cs="Times New Roman"/>
          <w:sz w:val="24"/>
          <w:szCs w:val="24"/>
          <w:lang w:eastAsia="pl-PL"/>
        </w:rPr>
        <w:t>gniazda z poliamidu (PA6) z niklowanymi stykami, zabezpieczone, zabezpieczenia połączone z gniazdem, gniazda indywidualnie wymienne;</w:t>
      </w:r>
    </w:p>
    <w:p w14:paraId="14130A1A" w14:textId="067A082C" w:rsidR="00D20675" w:rsidRPr="00FD659D" w:rsidRDefault="00D20675" w:rsidP="00BD46E9">
      <w:pPr>
        <w:pStyle w:val="Akapitzlist"/>
        <w:numPr>
          <w:ilvl w:val="0"/>
          <w:numId w:val="3"/>
        </w:numPr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9D">
        <w:rPr>
          <w:rFonts w:ascii="Times New Roman" w:eastAsia="Times New Roman" w:hAnsi="Times New Roman" w:cs="Times New Roman"/>
          <w:sz w:val="24"/>
          <w:szCs w:val="24"/>
          <w:lang w:eastAsia="pl-PL"/>
        </w:rPr>
        <w:t>osłona zabezpieczeń odporna na uderzenia;</w:t>
      </w:r>
    </w:p>
    <w:p w14:paraId="7B7DB30E" w14:textId="77777777" w:rsidR="00FD659D" w:rsidRDefault="00D20675" w:rsidP="00BD46E9">
      <w:p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9D">
        <w:rPr>
          <w:rFonts w:ascii="Times New Roman" w:eastAsia="Times New Roman" w:hAnsi="Times New Roman" w:cs="Times New Roman"/>
          <w:sz w:val="24"/>
          <w:szCs w:val="24"/>
          <w:lang w:eastAsia="pl-PL"/>
        </w:rPr>
        <w:t>Narzędzia stacji naprawy  przymocowane na linkach ze stali nierdzewnej min 4mm:</w:t>
      </w:r>
    </w:p>
    <w:p w14:paraId="14C5BE8B" w14:textId="5949B3A5" w:rsidR="00FD659D" w:rsidRPr="00FD659D" w:rsidRDefault="00D20675" w:rsidP="00BD46E9">
      <w:pPr>
        <w:pStyle w:val="Akapitzlist"/>
        <w:numPr>
          <w:ilvl w:val="0"/>
          <w:numId w:val="4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9D">
        <w:rPr>
          <w:rFonts w:ascii="Times New Roman" w:eastAsia="Times New Roman" w:hAnsi="Times New Roman" w:cs="Times New Roman"/>
          <w:sz w:val="24"/>
          <w:szCs w:val="24"/>
          <w:lang w:eastAsia="pl-PL"/>
        </w:rPr>
        <w:t>wkrętak</w:t>
      </w:r>
      <w:r w:rsidRPr="00FD659D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 krzyżowy PH2</w:t>
      </w:r>
    </w:p>
    <w:p w14:paraId="39774B1B" w14:textId="215D5655" w:rsidR="00D20675" w:rsidRPr="00FD659D" w:rsidRDefault="00D20675" w:rsidP="00BD46E9">
      <w:pPr>
        <w:pStyle w:val="Akapitzlist"/>
        <w:numPr>
          <w:ilvl w:val="0"/>
          <w:numId w:val="4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9D">
        <w:rPr>
          <w:rFonts w:ascii="Times New Roman" w:eastAsia="Times New Roman" w:hAnsi="Times New Roman" w:cs="Times New Roman"/>
          <w:sz w:val="24"/>
          <w:szCs w:val="24"/>
          <w:lang w:eastAsia="pl-PL"/>
        </w:rPr>
        <w:t>wkrętak płaski  5,5 mm</w:t>
      </w:r>
    </w:p>
    <w:p w14:paraId="6FA5672C" w14:textId="77777777" w:rsidR="00FD659D" w:rsidRPr="00FD659D" w:rsidRDefault="00D20675" w:rsidP="00BD46E9">
      <w:pPr>
        <w:pStyle w:val="Akapitzlist"/>
        <w:numPr>
          <w:ilvl w:val="0"/>
          <w:numId w:val="4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9D">
        <w:rPr>
          <w:rFonts w:ascii="Times New Roman" w:eastAsia="Times New Roman" w:hAnsi="Times New Roman" w:cs="Times New Roman"/>
          <w:sz w:val="24"/>
          <w:szCs w:val="24"/>
          <w:lang w:eastAsia="pl-PL"/>
        </w:rPr>
        <w:t>wkrętak TORX T9-T40</w:t>
      </w:r>
    </w:p>
    <w:p w14:paraId="0EDE2062" w14:textId="77777777" w:rsidR="00FD659D" w:rsidRPr="00FD659D" w:rsidRDefault="00D20675" w:rsidP="00BD46E9">
      <w:pPr>
        <w:pStyle w:val="Akapitzlist"/>
        <w:numPr>
          <w:ilvl w:val="0"/>
          <w:numId w:val="4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9D">
        <w:rPr>
          <w:rFonts w:ascii="Times New Roman" w:eastAsia="Times New Roman" w:hAnsi="Times New Roman" w:cs="Times New Roman"/>
          <w:sz w:val="24"/>
          <w:szCs w:val="24"/>
          <w:lang w:eastAsia="pl-PL"/>
        </w:rPr>
        <w:t>klucz nastawny 0-32 mm</w:t>
      </w:r>
    </w:p>
    <w:p w14:paraId="4BD65A37" w14:textId="77777777" w:rsidR="00FD659D" w:rsidRPr="00FD659D" w:rsidRDefault="00D20675" w:rsidP="00BD46E9">
      <w:pPr>
        <w:pStyle w:val="Akapitzlist"/>
        <w:numPr>
          <w:ilvl w:val="0"/>
          <w:numId w:val="4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klucz płaski 8×10 mm</w:t>
      </w:r>
    </w:p>
    <w:p w14:paraId="5E1093D9" w14:textId="77777777" w:rsidR="00FD659D" w:rsidRPr="00FD659D" w:rsidRDefault="00D20675" w:rsidP="00BD46E9">
      <w:pPr>
        <w:pStyle w:val="Akapitzlist"/>
        <w:numPr>
          <w:ilvl w:val="0"/>
          <w:numId w:val="4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9D">
        <w:rPr>
          <w:rFonts w:ascii="Times New Roman" w:eastAsia="Times New Roman" w:hAnsi="Times New Roman" w:cs="Times New Roman"/>
          <w:sz w:val="24"/>
          <w:szCs w:val="24"/>
          <w:lang w:eastAsia="pl-PL"/>
        </w:rPr>
        <w:t>klucz płaski 13×15 mm</w:t>
      </w:r>
    </w:p>
    <w:p w14:paraId="68156A3A" w14:textId="77777777" w:rsidR="00FD659D" w:rsidRPr="00FD659D" w:rsidRDefault="00D20675" w:rsidP="00BD46E9">
      <w:pPr>
        <w:pStyle w:val="Akapitzlist"/>
        <w:numPr>
          <w:ilvl w:val="0"/>
          <w:numId w:val="4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9D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imbusów w rękojeści  2 – 8 mm</w:t>
      </w:r>
    </w:p>
    <w:p w14:paraId="057E843B" w14:textId="77777777" w:rsidR="00FD659D" w:rsidRPr="00FD659D" w:rsidRDefault="00D20675" w:rsidP="00BD46E9">
      <w:pPr>
        <w:pStyle w:val="Akapitzlist"/>
        <w:numPr>
          <w:ilvl w:val="0"/>
          <w:numId w:val="4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9D">
        <w:rPr>
          <w:rFonts w:ascii="Times New Roman" w:eastAsia="Times New Roman" w:hAnsi="Times New Roman" w:cs="Times New Roman"/>
          <w:sz w:val="24"/>
          <w:szCs w:val="24"/>
          <w:lang w:eastAsia="pl-PL"/>
        </w:rPr>
        <w:t>3 x łyżki do opon z rdzeniem stalowym – powlekane nylonem</w:t>
      </w:r>
    </w:p>
    <w:p w14:paraId="06539739" w14:textId="77777777" w:rsidR="00FD659D" w:rsidRPr="00FD659D" w:rsidRDefault="00D20675" w:rsidP="00BD46E9">
      <w:pPr>
        <w:pStyle w:val="Akapitzlist"/>
        <w:numPr>
          <w:ilvl w:val="0"/>
          <w:numId w:val="4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9D">
        <w:rPr>
          <w:rFonts w:ascii="Times New Roman" w:eastAsia="Times New Roman" w:hAnsi="Times New Roman" w:cs="Times New Roman"/>
          <w:sz w:val="24"/>
          <w:szCs w:val="24"/>
          <w:lang w:eastAsia="pl-PL"/>
        </w:rPr>
        <w:t>stacjonarna ręczna pompka z tłokiem i rączką ze stali nierdzewnej</w:t>
      </w:r>
    </w:p>
    <w:p w14:paraId="57649F58" w14:textId="77777777" w:rsidR="00FD659D" w:rsidRPr="00FD659D" w:rsidRDefault="00D20675" w:rsidP="00BD46E9">
      <w:pPr>
        <w:pStyle w:val="Akapitzlist"/>
        <w:numPr>
          <w:ilvl w:val="0"/>
          <w:numId w:val="4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9D">
        <w:rPr>
          <w:rFonts w:ascii="Times New Roman" w:eastAsia="Times New Roman" w:hAnsi="Times New Roman" w:cs="Times New Roman"/>
          <w:sz w:val="24"/>
          <w:szCs w:val="24"/>
          <w:lang w:eastAsia="pl-PL"/>
        </w:rPr>
        <w:t>z adapterem na wszystkie rodzaje wentyli (max 10 BAR),  wąż zbrojony pompki (trudny do przecięcia)</w:t>
      </w:r>
    </w:p>
    <w:p w14:paraId="30892579" w14:textId="311373BF" w:rsidR="00D20675" w:rsidRDefault="00D20675" w:rsidP="00BD46E9">
      <w:pPr>
        <w:pStyle w:val="Akapitzlist"/>
        <w:numPr>
          <w:ilvl w:val="0"/>
          <w:numId w:val="4"/>
        </w:numPr>
        <w:spacing w:before="120" w:after="120" w:line="240" w:lineRule="auto"/>
        <w:ind w:left="993" w:hanging="284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9D">
        <w:rPr>
          <w:rFonts w:ascii="Times New Roman" w:eastAsia="Times New Roman" w:hAnsi="Times New Roman" w:cs="Times New Roman"/>
          <w:sz w:val="24"/>
          <w:szCs w:val="24"/>
          <w:lang w:eastAsia="pl-PL"/>
        </w:rPr>
        <w:t>4xkrętlik do wkrętaków i imbusów</w:t>
      </w:r>
    </w:p>
    <w:p w14:paraId="32A1E2D0" w14:textId="5D8460CE" w:rsidR="00D07D07" w:rsidRPr="006B1FCE" w:rsidRDefault="00D07D07" w:rsidP="00BD46E9">
      <w:pPr>
        <w:pStyle w:val="Akapitzlist"/>
        <w:numPr>
          <w:ilvl w:val="1"/>
          <w:numId w:val="2"/>
        </w:numPr>
        <w:autoSpaceDE w:val="0"/>
        <w:autoSpaceDN w:val="0"/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FCE">
        <w:rPr>
          <w:rFonts w:ascii="Times New Roman" w:eastAsia="Times New Roman" w:hAnsi="Times New Roman" w:cs="Times New Roman"/>
          <w:sz w:val="24"/>
          <w:szCs w:val="24"/>
          <w:lang w:eastAsia="pl-PL"/>
        </w:rPr>
        <w:t>Parametry stojaków rowerowych:</w:t>
      </w:r>
    </w:p>
    <w:p w14:paraId="626E2AE3" w14:textId="77777777" w:rsidR="00D07D07" w:rsidRPr="00FD659D" w:rsidRDefault="00D07D07" w:rsidP="00BD46E9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9D">
        <w:rPr>
          <w:rFonts w:ascii="Times New Roman" w:eastAsia="Times New Roman" w:hAnsi="Times New Roman" w:cs="Times New Roman"/>
          <w:sz w:val="24"/>
          <w:szCs w:val="24"/>
          <w:lang w:eastAsia="pl-PL"/>
        </w:rPr>
        <w:t>typ/kształt stojaka „ odwrócone U”</w:t>
      </w:r>
    </w:p>
    <w:p w14:paraId="3770288C" w14:textId="77777777" w:rsidR="00D07D07" w:rsidRPr="00FD659D" w:rsidRDefault="00D07D07" w:rsidP="00BD46E9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9D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 wysokość 1000x800mm, średnica rurki minimum 40/60</w:t>
      </w:r>
    </w:p>
    <w:p w14:paraId="64D053C8" w14:textId="77777777" w:rsidR="00D07D07" w:rsidRPr="00FD659D" w:rsidRDefault="00D07D07" w:rsidP="00BD46E9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9D">
        <w:rPr>
          <w:rFonts w:ascii="Times New Roman" w:eastAsia="Times New Roman" w:hAnsi="Times New Roman" w:cs="Times New Roman"/>
          <w:sz w:val="24"/>
          <w:szCs w:val="24"/>
          <w:lang w:eastAsia="pl-PL"/>
        </w:rPr>
        <w:t>stal nierdzewna</w:t>
      </w:r>
    </w:p>
    <w:p w14:paraId="272B0017" w14:textId="77777777" w:rsidR="00D07D07" w:rsidRPr="00FD659D" w:rsidRDefault="00D07D07" w:rsidP="00BD46E9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9D">
        <w:rPr>
          <w:rFonts w:ascii="Times New Roman" w:eastAsia="Times New Roman" w:hAnsi="Times New Roman" w:cs="Times New Roman"/>
          <w:sz w:val="24"/>
          <w:szCs w:val="24"/>
          <w:lang w:eastAsia="pl-PL"/>
        </w:rPr>
        <w:t>montaż: do zabetonowania lub do przykręcenia (wraz z zestawem montażowym)</w:t>
      </w:r>
    </w:p>
    <w:p w14:paraId="37AF436E" w14:textId="77777777" w:rsidR="00D07D07" w:rsidRDefault="00D07D07" w:rsidP="006B1FCE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9D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elementy stojaka: tabliczka informacyjna, obszar zadruku/graweru minimum 297x420mm, wg projektu przekazanego przez zamawiającego, 12 stojaków – 2 rodzaje nadruków/graweru.</w:t>
      </w:r>
    </w:p>
    <w:p w14:paraId="4DEF5C7C" w14:textId="1DB73018" w:rsidR="006B1FCE" w:rsidRPr="006B1FCE" w:rsidRDefault="006B1FCE" w:rsidP="006B1FCE">
      <w:pPr>
        <w:pStyle w:val="Akapitzlist"/>
        <w:numPr>
          <w:ilvl w:val="1"/>
          <w:numId w:val="2"/>
        </w:numPr>
        <w:autoSpaceDE w:val="0"/>
        <w:autoSpaceDN w:val="0"/>
        <w:spacing w:before="120" w:after="12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Montaż stacji naprawczej z funkcją ładowania oraz stojaków musi być wykonany zgodnie ze specyfikacją montażową urządzeń. </w:t>
      </w:r>
    </w:p>
    <w:p w14:paraId="790DFA96" w14:textId="1EE2E97B" w:rsidR="002B5459" w:rsidRDefault="002B5459" w:rsidP="00FD659D">
      <w:pPr>
        <w:spacing w:before="120" w:after="120" w:line="240" w:lineRule="auto"/>
      </w:pPr>
    </w:p>
    <w:p w14:paraId="31E9DE13" w14:textId="3E1541B5" w:rsidR="00D96306" w:rsidRDefault="00D96306" w:rsidP="00BD46E9">
      <w:pPr>
        <w:pStyle w:val="Akapitzlist"/>
        <w:shd w:val="clear" w:color="auto" w:fill="D9E2F3" w:themeFill="accent1" w:themeFillTint="33"/>
        <w:spacing w:before="120" w:line="240" w:lineRule="auto"/>
        <w:ind w:left="0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B:</w:t>
      </w:r>
    </w:p>
    <w:p w14:paraId="5086A2E1" w14:textId="3B20E121" w:rsidR="005C1AA8" w:rsidRPr="00BD46E9" w:rsidRDefault="005C1AA8" w:rsidP="00BD46E9">
      <w:pPr>
        <w:shd w:val="clear" w:color="auto" w:fill="D9E2F3" w:themeFill="accent1" w:themeFillTint="33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4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</w:t>
      </w:r>
    </w:p>
    <w:p w14:paraId="73F95C1D" w14:textId="77777777" w:rsidR="00D96306" w:rsidRPr="00BD46E9" w:rsidRDefault="00D96306" w:rsidP="00BD46E9">
      <w:pPr>
        <w:spacing w:before="120"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6E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jest:</w:t>
      </w:r>
    </w:p>
    <w:p w14:paraId="404FB3E1" w14:textId="2A04E165" w:rsidR="00D96306" w:rsidRDefault="00D96306" w:rsidP="00BD46E9">
      <w:pPr>
        <w:pStyle w:val="Akapitzlist"/>
        <w:numPr>
          <w:ilvl w:val="1"/>
          <w:numId w:val="13"/>
        </w:numPr>
        <w:spacing w:before="120" w:after="12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Dostarczenie </w:t>
      </w:r>
      <w:r w:rsidR="005C1AA8" w:rsidRPr="00BD46E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D4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 stacja/punkt ładowania rowerów elektrycznych zintegrowana ze stacją naprawy rowerów (2w1) wraz z dostawą </w:t>
      </w:r>
      <w:r w:rsidR="006B1FCE">
        <w:rPr>
          <w:rFonts w:ascii="Times New Roman" w:eastAsia="Times New Roman" w:hAnsi="Times New Roman" w:cs="Times New Roman"/>
          <w:sz w:val="24"/>
          <w:szCs w:val="24"/>
          <w:lang w:eastAsia="pl-PL"/>
        </w:rPr>
        <w:t>do lokalizacji</w:t>
      </w:r>
      <w:r w:rsidRPr="00BD46E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12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1418"/>
        <w:gridCol w:w="1920"/>
        <w:gridCol w:w="2268"/>
      </w:tblGrid>
      <w:tr w:rsidR="006B1FCE" w:rsidRPr="006B1FCE" w14:paraId="579AA1BA" w14:textId="77777777" w:rsidTr="004673E9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</w:tcPr>
          <w:p w14:paraId="621D805E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województwo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</w:tcPr>
          <w:p w14:paraId="20D2886B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powiat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14:paraId="47C8246C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gmina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14:paraId="642A1BDF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E7C35A5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E22C98B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Nr działki</w:t>
            </w:r>
          </w:p>
        </w:tc>
      </w:tr>
      <w:tr w:rsidR="006B1FCE" w:rsidRPr="006B1FCE" w14:paraId="618B94E9" w14:textId="77777777" w:rsidTr="004673E9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FFBD"/>
            <w:noWrap/>
            <w:vAlign w:val="center"/>
            <w:hideMark/>
          </w:tcPr>
          <w:p w14:paraId="623B3A4E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FFBD"/>
            <w:noWrap/>
            <w:vAlign w:val="center"/>
            <w:hideMark/>
          </w:tcPr>
          <w:p w14:paraId="1538A518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nowotarski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FFBD"/>
            <w:vAlign w:val="center"/>
            <w:hideMark/>
          </w:tcPr>
          <w:p w14:paraId="39224CA1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Krościenko nad Dunajcem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FFBD"/>
            <w:vAlign w:val="center"/>
            <w:hideMark/>
          </w:tcPr>
          <w:p w14:paraId="73E29E31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Krościenko nad Dunajcem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FFBD"/>
            <w:noWrap/>
            <w:vAlign w:val="center"/>
            <w:hideMark/>
          </w:tcPr>
          <w:p w14:paraId="57DBB89B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 xml:space="preserve">ul. Zdrojowa </w:t>
            </w:r>
          </w:p>
          <w:p w14:paraId="2346076C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(przy MOR)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FFBD"/>
            <w:noWrap/>
            <w:vAlign w:val="center"/>
            <w:hideMark/>
          </w:tcPr>
          <w:p w14:paraId="50979067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4135/5</w:t>
            </w:r>
          </w:p>
        </w:tc>
      </w:tr>
      <w:tr w:rsidR="006B1FCE" w:rsidRPr="006B1FCE" w14:paraId="545816EF" w14:textId="77777777" w:rsidTr="004673E9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FFBD"/>
            <w:noWrap/>
            <w:vAlign w:val="center"/>
            <w:hideMark/>
          </w:tcPr>
          <w:p w14:paraId="42DC9226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FFBD"/>
            <w:noWrap/>
            <w:vAlign w:val="center"/>
            <w:hideMark/>
          </w:tcPr>
          <w:p w14:paraId="22DF9E0A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nowotarski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FFBD"/>
            <w:vAlign w:val="center"/>
            <w:hideMark/>
          </w:tcPr>
          <w:p w14:paraId="77BE9E20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Krościenko nad Dunajcem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FFBD"/>
            <w:vAlign w:val="center"/>
            <w:hideMark/>
          </w:tcPr>
          <w:p w14:paraId="66C5302D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Krościenko nad Dunajcem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FFBD"/>
            <w:noWrap/>
            <w:vAlign w:val="center"/>
            <w:hideMark/>
          </w:tcPr>
          <w:p w14:paraId="35D6269C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ul. Rynek 32</w:t>
            </w:r>
          </w:p>
          <w:p w14:paraId="7393F69A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 xml:space="preserve"> (Stara Plebania)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FFBD"/>
            <w:noWrap/>
            <w:vAlign w:val="center"/>
            <w:hideMark/>
          </w:tcPr>
          <w:p w14:paraId="0E685A2D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10474/16</w:t>
            </w:r>
          </w:p>
        </w:tc>
      </w:tr>
      <w:tr w:rsidR="006B1FCE" w:rsidRPr="006B1FCE" w14:paraId="3E310C04" w14:textId="77777777" w:rsidTr="004673E9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FFBD"/>
            <w:noWrap/>
            <w:vAlign w:val="center"/>
            <w:hideMark/>
          </w:tcPr>
          <w:p w14:paraId="5274BD91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FFBD"/>
            <w:noWrap/>
            <w:vAlign w:val="center"/>
            <w:hideMark/>
          </w:tcPr>
          <w:p w14:paraId="63994F59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nowotarski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FFBD"/>
            <w:noWrap/>
            <w:vAlign w:val="center"/>
            <w:hideMark/>
          </w:tcPr>
          <w:p w14:paraId="0B85E3D9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Szczawnica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FFBD"/>
            <w:noWrap/>
            <w:vAlign w:val="center"/>
            <w:hideMark/>
          </w:tcPr>
          <w:p w14:paraId="2A82BF7E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Jaworki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FFBD"/>
            <w:noWrap/>
            <w:vAlign w:val="center"/>
            <w:hideMark/>
          </w:tcPr>
          <w:p w14:paraId="74F91F6F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 xml:space="preserve">Ul. Pod Homolami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FFBD"/>
            <w:noWrap/>
            <w:vAlign w:val="center"/>
            <w:hideMark/>
          </w:tcPr>
          <w:p w14:paraId="1437DD4A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255</w:t>
            </w:r>
          </w:p>
        </w:tc>
      </w:tr>
      <w:tr w:rsidR="006B1FCE" w:rsidRPr="006B1FCE" w14:paraId="50DD1D0F" w14:textId="77777777" w:rsidTr="004673E9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FFBD"/>
            <w:noWrap/>
            <w:vAlign w:val="center"/>
            <w:hideMark/>
          </w:tcPr>
          <w:p w14:paraId="7AA6CEC4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FFBD"/>
            <w:noWrap/>
            <w:vAlign w:val="center"/>
            <w:hideMark/>
          </w:tcPr>
          <w:p w14:paraId="6C5722D2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nowotarski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FFBD"/>
            <w:noWrap/>
            <w:vAlign w:val="center"/>
            <w:hideMark/>
          </w:tcPr>
          <w:p w14:paraId="65DFC899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Szczawnica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FFBD"/>
            <w:noWrap/>
            <w:vAlign w:val="center"/>
            <w:hideMark/>
          </w:tcPr>
          <w:p w14:paraId="551F8E97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Szczawnica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FFBD"/>
            <w:noWrap/>
            <w:vAlign w:val="center"/>
            <w:hideMark/>
          </w:tcPr>
          <w:p w14:paraId="36AE1E1C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ul. Zyblikiewicza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FFBD"/>
            <w:noWrap/>
            <w:vAlign w:val="center"/>
            <w:hideMark/>
          </w:tcPr>
          <w:p w14:paraId="50C5D730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565</w:t>
            </w:r>
          </w:p>
        </w:tc>
      </w:tr>
      <w:tr w:rsidR="006B1FCE" w:rsidRPr="006B1FCE" w14:paraId="2CDC24B1" w14:textId="77777777" w:rsidTr="004673E9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FFBD"/>
            <w:noWrap/>
            <w:vAlign w:val="center"/>
            <w:hideMark/>
          </w:tcPr>
          <w:p w14:paraId="4DB0B35F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FFBD"/>
            <w:noWrap/>
            <w:vAlign w:val="center"/>
            <w:hideMark/>
          </w:tcPr>
          <w:p w14:paraId="0EDE2512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nowotarski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FFBD"/>
            <w:noWrap/>
            <w:vAlign w:val="center"/>
            <w:hideMark/>
          </w:tcPr>
          <w:p w14:paraId="7B40EA0B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Czorsztyn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FFBD"/>
            <w:noWrap/>
            <w:vAlign w:val="center"/>
            <w:hideMark/>
          </w:tcPr>
          <w:p w14:paraId="045FA548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Sromowce Niżne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FFBD"/>
            <w:noWrap/>
            <w:vAlign w:val="center"/>
            <w:hideMark/>
          </w:tcPr>
          <w:p w14:paraId="6454633E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 xml:space="preserve">_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FFBD"/>
            <w:noWrap/>
            <w:vAlign w:val="center"/>
            <w:hideMark/>
          </w:tcPr>
          <w:p w14:paraId="1470222F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3137/23</w:t>
            </w:r>
          </w:p>
        </w:tc>
      </w:tr>
      <w:tr w:rsidR="006B1FCE" w:rsidRPr="006B1FCE" w14:paraId="4EFD2184" w14:textId="77777777" w:rsidTr="004673E9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FFBD"/>
            <w:noWrap/>
            <w:vAlign w:val="center"/>
            <w:hideMark/>
          </w:tcPr>
          <w:p w14:paraId="147855F2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FFBD"/>
            <w:noWrap/>
            <w:vAlign w:val="center"/>
            <w:hideMark/>
          </w:tcPr>
          <w:p w14:paraId="6785EEDE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nowotarski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FFBD"/>
            <w:vAlign w:val="center"/>
            <w:hideMark/>
          </w:tcPr>
          <w:p w14:paraId="18299F34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Ochotnica Dolna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FFBD"/>
            <w:noWrap/>
            <w:vAlign w:val="center"/>
            <w:hideMark/>
          </w:tcPr>
          <w:p w14:paraId="0FCD5E97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Tylmanowa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FFBD"/>
            <w:noWrap/>
            <w:vAlign w:val="center"/>
            <w:hideMark/>
          </w:tcPr>
          <w:p w14:paraId="54B29262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os. Zaziąbły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FFBD"/>
            <w:noWrap/>
            <w:vAlign w:val="center"/>
            <w:hideMark/>
          </w:tcPr>
          <w:p w14:paraId="61A69709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1029/7</w:t>
            </w:r>
          </w:p>
        </w:tc>
      </w:tr>
      <w:tr w:rsidR="006B1FCE" w:rsidRPr="006B1FCE" w14:paraId="66E8ECC9" w14:textId="77777777" w:rsidTr="004673E9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FFBD"/>
            <w:noWrap/>
            <w:vAlign w:val="center"/>
            <w:hideMark/>
          </w:tcPr>
          <w:p w14:paraId="5FFB9859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FFBD"/>
            <w:noWrap/>
            <w:vAlign w:val="center"/>
            <w:hideMark/>
          </w:tcPr>
          <w:p w14:paraId="52106E8A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nowotarski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FFBD"/>
            <w:vAlign w:val="center"/>
            <w:hideMark/>
          </w:tcPr>
          <w:p w14:paraId="5B6D86AA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Ochotnica Dolna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FFBD"/>
            <w:noWrap/>
            <w:vAlign w:val="center"/>
            <w:hideMark/>
          </w:tcPr>
          <w:p w14:paraId="13D3FC21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Ochotnica Dolna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FFBD"/>
            <w:noWrap/>
            <w:vAlign w:val="center"/>
            <w:hideMark/>
          </w:tcPr>
          <w:p w14:paraId="467C45B2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os. Dłubacze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FFBD"/>
            <w:vAlign w:val="center"/>
            <w:hideMark/>
          </w:tcPr>
          <w:p w14:paraId="288A90FC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16227/239, 16227/245</w:t>
            </w:r>
          </w:p>
        </w:tc>
      </w:tr>
      <w:tr w:rsidR="006B1FCE" w:rsidRPr="006B1FCE" w14:paraId="604FCC24" w14:textId="77777777" w:rsidTr="004673E9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FFBD"/>
            <w:noWrap/>
            <w:vAlign w:val="center"/>
            <w:hideMark/>
          </w:tcPr>
          <w:p w14:paraId="10D0C1AD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FFBD"/>
            <w:noWrap/>
            <w:vAlign w:val="center"/>
            <w:hideMark/>
          </w:tcPr>
          <w:p w14:paraId="33A2B77B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nowotarski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FFBD"/>
            <w:vAlign w:val="center"/>
            <w:hideMark/>
          </w:tcPr>
          <w:p w14:paraId="0465B4EA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Ochotnica Dolna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FFBD"/>
            <w:noWrap/>
            <w:vAlign w:val="center"/>
            <w:hideMark/>
          </w:tcPr>
          <w:p w14:paraId="4CDA3692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Ochotnica Górna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FFBD"/>
            <w:noWrap/>
            <w:vAlign w:val="center"/>
            <w:hideMark/>
          </w:tcPr>
          <w:p w14:paraId="6A6C5667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os. Zawady 200B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FFBD"/>
            <w:noWrap/>
            <w:vAlign w:val="center"/>
            <w:hideMark/>
          </w:tcPr>
          <w:p w14:paraId="593BA5AD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16757</w:t>
            </w:r>
          </w:p>
        </w:tc>
      </w:tr>
      <w:tr w:rsidR="006B1FCE" w:rsidRPr="006B1FCE" w14:paraId="7B22A596" w14:textId="77777777" w:rsidTr="004673E9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FFBD"/>
            <w:noWrap/>
            <w:vAlign w:val="center"/>
            <w:hideMark/>
          </w:tcPr>
          <w:p w14:paraId="7057694D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FFBD"/>
            <w:noWrap/>
            <w:vAlign w:val="center"/>
            <w:hideMark/>
          </w:tcPr>
          <w:p w14:paraId="646FA236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nowotarski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FFBD"/>
            <w:vAlign w:val="center"/>
            <w:hideMark/>
          </w:tcPr>
          <w:p w14:paraId="29AED98B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Ochotnica Dolna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FFBD"/>
            <w:noWrap/>
            <w:vAlign w:val="center"/>
            <w:hideMark/>
          </w:tcPr>
          <w:p w14:paraId="33DC80DD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Ochotnica Górna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FFBD"/>
            <w:noWrap/>
            <w:vAlign w:val="center"/>
            <w:hideMark/>
          </w:tcPr>
          <w:p w14:paraId="2D48702F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Os. Ustrzyki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FFBD"/>
            <w:noWrap/>
            <w:vAlign w:val="center"/>
            <w:hideMark/>
          </w:tcPr>
          <w:p w14:paraId="4F048301" w14:textId="77777777" w:rsidR="006B1FCE" w:rsidRPr="006B1FCE" w:rsidRDefault="006B1FCE" w:rsidP="006B1FCE">
            <w:pPr>
              <w:widowControl w:val="0"/>
              <w:autoSpaceDN w:val="0"/>
              <w:spacing w:after="0"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  <w:r w:rsidRPr="006B1FC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14212/1</w:t>
            </w:r>
          </w:p>
        </w:tc>
      </w:tr>
    </w:tbl>
    <w:p w14:paraId="6B4CCCE5" w14:textId="77777777" w:rsidR="006B1FCE" w:rsidRPr="006B1FCE" w:rsidRDefault="006B1FCE" w:rsidP="006B1FC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B0C380" w14:textId="378A5B4D" w:rsidR="00D96306" w:rsidRPr="006B1FCE" w:rsidRDefault="00D96306" w:rsidP="00BD46E9">
      <w:pPr>
        <w:pStyle w:val="Akapitzlist"/>
        <w:numPr>
          <w:ilvl w:val="1"/>
          <w:numId w:val="13"/>
        </w:numP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FCE">
        <w:rPr>
          <w:rFonts w:ascii="Times New Roman" w:eastAsia="Times New Roman" w:hAnsi="Times New Roman" w:cs="Times New Roman"/>
          <w:sz w:val="24"/>
          <w:szCs w:val="24"/>
          <w:lang w:eastAsia="pl-PL"/>
        </w:rPr>
        <w:t>Parametry stacji:</w:t>
      </w:r>
    </w:p>
    <w:p w14:paraId="4648BF6B" w14:textId="77777777" w:rsidR="00D96306" w:rsidRPr="00FD659D" w:rsidRDefault="00D96306" w:rsidP="00BD46E9">
      <w:pPr>
        <w:pStyle w:val="Akapitzlist"/>
        <w:numPr>
          <w:ilvl w:val="0"/>
          <w:numId w:val="3"/>
        </w:numPr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konstrukcja główna stacji ze stali nierdzewnej, malowana proszkowo przygotowana do montażu  na fundamencie betonowym - wraz z zestawem montażowym, z dodatkowym zabezpieczeniem montażu podstawy przed kradzieżą </w:t>
      </w:r>
    </w:p>
    <w:p w14:paraId="6FE4555E" w14:textId="77777777" w:rsidR="00D96306" w:rsidRPr="00FD659D" w:rsidRDefault="00D96306" w:rsidP="00BD46E9">
      <w:pPr>
        <w:pStyle w:val="Akapitzlist"/>
        <w:numPr>
          <w:ilvl w:val="0"/>
          <w:numId w:val="3"/>
        </w:numPr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konstrukcja i urządzenia przystosowane do montażu i użytkowania na zewnątrz, bez konieczności zadaszenia.</w:t>
      </w:r>
    </w:p>
    <w:p w14:paraId="25ABEDC3" w14:textId="77777777" w:rsidR="00D96306" w:rsidRPr="00FD659D" w:rsidRDefault="00D96306" w:rsidP="00BD46E9">
      <w:pPr>
        <w:pStyle w:val="Akapitzlist"/>
        <w:numPr>
          <w:ilvl w:val="0"/>
          <w:numId w:val="3"/>
        </w:numPr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9D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 techniczna - minimum 2 lata od daty sprzedaży i instalacji/montażu</w:t>
      </w:r>
    </w:p>
    <w:p w14:paraId="4FCD19FF" w14:textId="77777777" w:rsidR="00D96306" w:rsidRPr="00FD659D" w:rsidRDefault="00D96306" w:rsidP="00BD46E9">
      <w:pPr>
        <w:pStyle w:val="Akapitzlist"/>
        <w:numPr>
          <w:ilvl w:val="0"/>
          <w:numId w:val="3"/>
        </w:numPr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9D">
        <w:rPr>
          <w:rFonts w:ascii="Times New Roman" w:eastAsia="Times New Roman" w:hAnsi="Times New Roman" w:cs="Times New Roman"/>
          <w:sz w:val="24"/>
          <w:szCs w:val="24"/>
          <w:lang w:eastAsia="pl-PL"/>
        </w:rPr>
        <w:t>branding na 2 lub 3 ścianach (wielkość naklejek na folii monomerowej w zależności od konstrukcji, w tym minimum jedna z naklejek o wymiarach minimum 80x22cm wg konkretnych wytycznych opatrzona logotypami UE-PROW 2014-2020-LEADER i LGD, przekazanymi przez zamawiających).</w:t>
      </w:r>
    </w:p>
    <w:p w14:paraId="0A6B2268" w14:textId="77777777" w:rsidR="00D96306" w:rsidRPr="00FD659D" w:rsidRDefault="00D96306" w:rsidP="00BD46E9">
      <w:pPr>
        <w:pStyle w:val="Akapitzlist"/>
        <w:numPr>
          <w:ilvl w:val="0"/>
          <w:numId w:val="3"/>
        </w:numPr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9D">
        <w:rPr>
          <w:rFonts w:ascii="Times New Roman" w:eastAsia="Times New Roman" w:hAnsi="Times New Roman" w:cs="Times New Roman"/>
          <w:sz w:val="24"/>
          <w:szCs w:val="24"/>
          <w:lang w:eastAsia="pl-PL"/>
        </w:rPr>
        <w:t>zwarta obudowa rozdzielnicy do ładowania rowerów wykonana z wysokiej wytrzymałości tworzywa PC/ABS – minimalny stopień ochrony/szczelności IP54, zewnętrzne części wykonane ze stali nierdzewnej;</w:t>
      </w:r>
    </w:p>
    <w:p w14:paraId="4B13B04B" w14:textId="77777777" w:rsidR="00D96306" w:rsidRPr="00FD659D" w:rsidRDefault="00D96306" w:rsidP="00BD46E9">
      <w:pPr>
        <w:pStyle w:val="Akapitzlist"/>
        <w:numPr>
          <w:ilvl w:val="0"/>
          <w:numId w:val="3"/>
        </w:numPr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9D">
        <w:rPr>
          <w:rFonts w:ascii="Times New Roman" w:eastAsia="Times New Roman" w:hAnsi="Times New Roman" w:cs="Times New Roman"/>
          <w:sz w:val="24"/>
          <w:szCs w:val="24"/>
          <w:lang w:eastAsia="pl-PL"/>
        </w:rPr>
        <w:t>stacja ładująca gotowa do podłączenia (z oprzewodowaniem);</w:t>
      </w:r>
    </w:p>
    <w:p w14:paraId="4D5F1625" w14:textId="77777777" w:rsidR="00D96306" w:rsidRPr="00FD659D" w:rsidRDefault="00D96306" w:rsidP="00BD46E9">
      <w:pPr>
        <w:pStyle w:val="Akapitzlist"/>
        <w:numPr>
          <w:ilvl w:val="0"/>
          <w:numId w:val="3"/>
        </w:numPr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9D">
        <w:rPr>
          <w:rFonts w:ascii="Times New Roman" w:eastAsia="Times New Roman" w:hAnsi="Times New Roman" w:cs="Times New Roman"/>
          <w:sz w:val="24"/>
          <w:szCs w:val="24"/>
          <w:lang w:eastAsia="pl-PL"/>
        </w:rPr>
        <w:t>4 złącza ładowania – 4 x 230V;</w:t>
      </w:r>
    </w:p>
    <w:p w14:paraId="53E16EAB" w14:textId="77777777" w:rsidR="00D96306" w:rsidRPr="00FD659D" w:rsidRDefault="00D96306" w:rsidP="00BD46E9">
      <w:pPr>
        <w:pStyle w:val="Akapitzlist"/>
        <w:numPr>
          <w:ilvl w:val="0"/>
          <w:numId w:val="3"/>
        </w:numPr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9D">
        <w:rPr>
          <w:rFonts w:ascii="Times New Roman" w:eastAsia="Times New Roman" w:hAnsi="Times New Roman" w:cs="Times New Roman"/>
          <w:sz w:val="24"/>
          <w:szCs w:val="24"/>
          <w:lang w:eastAsia="pl-PL"/>
        </w:rPr>
        <w:t>gniazda z poliamidu (PA6) z niklowanymi stykami, zabezpieczone, zabezpieczenia połączone z gniazdem, gniazda indywidualnie wymienne;</w:t>
      </w:r>
    </w:p>
    <w:p w14:paraId="0A5F7F2D" w14:textId="77777777" w:rsidR="00D96306" w:rsidRPr="00FD659D" w:rsidRDefault="00D96306" w:rsidP="00BD46E9">
      <w:pPr>
        <w:pStyle w:val="Akapitzlist"/>
        <w:numPr>
          <w:ilvl w:val="0"/>
          <w:numId w:val="3"/>
        </w:numPr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9D">
        <w:rPr>
          <w:rFonts w:ascii="Times New Roman" w:eastAsia="Times New Roman" w:hAnsi="Times New Roman" w:cs="Times New Roman"/>
          <w:sz w:val="24"/>
          <w:szCs w:val="24"/>
          <w:lang w:eastAsia="pl-PL"/>
        </w:rPr>
        <w:t>osłona zabezpieczeń odporna na uderzenia;</w:t>
      </w:r>
    </w:p>
    <w:p w14:paraId="0C9E87CA" w14:textId="77777777" w:rsidR="00D96306" w:rsidRDefault="00D96306" w:rsidP="00BD46E9">
      <w:p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9D">
        <w:rPr>
          <w:rFonts w:ascii="Times New Roman" w:eastAsia="Times New Roman" w:hAnsi="Times New Roman" w:cs="Times New Roman"/>
          <w:sz w:val="24"/>
          <w:szCs w:val="24"/>
          <w:lang w:eastAsia="pl-PL"/>
        </w:rPr>
        <w:t>Narzędzia stacji naprawy  przymocowane na linkach ze stali nierdzewnej min 4mm:</w:t>
      </w:r>
    </w:p>
    <w:p w14:paraId="38CC0AD4" w14:textId="77777777" w:rsidR="00D96306" w:rsidRPr="00FD659D" w:rsidRDefault="00D96306" w:rsidP="00BD46E9">
      <w:pPr>
        <w:pStyle w:val="Akapitzlist"/>
        <w:numPr>
          <w:ilvl w:val="0"/>
          <w:numId w:val="4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9D">
        <w:rPr>
          <w:rFonts w:ascii="Times New Roman" w:eastAsia="Times New Roman" w:hAnsi="Times New Roman" w:cs="Times New Roman"/>
          <w:sz w:val="24"/>
          <w:szCs w:val="24"/>
          <w:lang w:eastAsia="pl-PL"/>
        </w:rPr>
        <w:t>wkrętak</w:t>
      </w:r>
      <w:r w:rsidRPr="00FD659D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 krzyżowy PH2</w:t>
      </w:r>
    </w:p>
    <w:p w14:paraId="06C83492" w14:textId="77777777" w:rsidR="00D96306" w:rsidRPr="00FD659D" w:rsidRDefault="00D96306" w:rsidP="00BD46E9">
      <w:pPr>
        <w:pStyle w:val="Akapitzlist"/>
        <w:numPr>
          <w:ilvl w:val="0"/>
          <w:numId w:val="4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9D">
        <w:rPr>
          <w:rFonts w:ascii="Times New Roman" w:eastAsia="Times New Roman" w:hAnsi="Times New Roman" w:cs="Times New Roman"/>
          <w:sz w:val="24"/>
          <w:szCs w:val="24"/>
          <w:lang w:eastAsia="pl-PL"/>
        </w:rPr>
        <w:t>wkrętak płaski  5,5 mm</w:t>
      </w:r>
    </w:p>
    <w:p w14:paraId="49957871" w14:textId="77777777" w:rsidR="00D96306" w:rsidRPr="00FD659D" w:rsidRDefault="00D96306" w:rsidP="00BD46E9">
      <w:pPr>
        <w:pStyle w:val="Akapitzlist"/>
        <w:numPr>
          <w:ilvl w:val="0"/>
          <w:numId w:val="4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9D">
        <w:rPr>
          <w:rFonts w:ascii="Times New Roman" w:eastAsia="Times New Roman" w:hAnsi="Times New Roman" w:cs="Times New Roman"/>
          <w:sz w:val="24"/>
          <w:szCs w:val="24"/>
          <w:lang w:eastAsia="pl-PL"/>
        </w:rPr>
        <w:t>wkrętak TORX T9-T40</w:t>
      </w:r>
    </w:p>
    <w:p w14:paraId="063A51C2" w14:textId="77777777" w:rsidR="00D96306" w:rsidRPr="00FD659D" w:rsidRDefault="00D96306" w:rsidP="00BD46E9">
      <w:pPr>
        <w:pStyle w:val="Akapitzlist"/>
        <w:numPr>
          <w:ilvl w:val="0"/>
          <w:numId w:val="4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9D">
        <w:rPr>
          <w:rFonts w:ascii="Times New Roman" w:eastAsia="Times New Roman" w:hAnsi="Times New Roman" w:cs="Times New Roman"/>
          <w:sz w:val="24"/>
          <w:szCs w:val="24"/>
          <w:lang w:eastAsia="pl-PL"/>
        </w:rPr>
        <w:t>klucz nastawny 0-32 mm</w:t>
      </w:r>
    </w:p>
    <w:p w14:paraId="065F36A1" w14:textId="77777777" w:rsidR="00D96306" w:rsidRPr="00FD659D" w:rsidRDefault="00D96306" w:rsidP="00BD46E9">
      <w:pPr>
        <w:pStyle w:val="Akapitzlist"/>
        <w:numPr>
          <w:ilvl w:val="0"/>
          <w:numId w:val="4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9D">
        <w:rPr>
          <w:rFonts w:ascii="Times New Roman" w:eastAsia="Times New Roman" w:hAnsi="Times New Roman" w:cs="Times New Roman"/>
          <w:sz w:val="24"/>
          <w:szCs w:val="24"/>
          <w:lang w:eastAsia="pl-PL"/>
        </w:rPr>
        <w:t>klucz płaski 8×10 mm</w:t>
      </w:r>
    </w:p>
    <w:p w14:paraId="0DBF65FB" w14:textId="77777777" w:rsidR="00D96306" w:rsidRPr="00FD659D" w:rsidRDefault="00D96306" w:rsidP="00BD46E9">
      <w:pPr>
        <w:pStyle w:val="Akapitzlist"/>
        <w:numPr>
          <w:ilvl w:val="0"/>
          <w:numId w:val="4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9D">
        <w:rPr>
          <w:rFonts w:ascii="Times New Roman" w:eastAsia="Times New Roman" w:hAnsi="Times New Roman" w:cs="Times New Roman"/>
          <w:sz w:val="24"/>
          <w:szCs w:val="24"/>
          <w:lang w:eastAsia="pl-PL"/>
        </w:rPr>
        <w:t>klucz płaski 13×15 mm</w:t>
      </w:r>
    </w:p>
    <w:p w14:paraId="02B7F719" w14:textId="77777777" w:rsidR="00D96306" w:rsidRPr="00FD659D" w:rsidRDefault="00D96306" w:rsidP="00BD46E9">
      <w:pPr>
        <w:pStyle w:val="Akapitzlist"/>
        <w:numPr>
          <w:ilvl w:val="0"/>
          <w:numId w:val="4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9D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imbusów w rękojeści  2 – 8 mm</w:t>
      </w:r>
    </w:p>
    <w:p w14:paraId="668F344D" w14:textId="77777777" w:rsidR="00D96306" w:rsidRPr="00FD659D" w:rsidRDefault="00D96306" w:rsidP="00BD46E9">
      <w:pPr>
        <w:pStyle w:val="Akapitzlist"/>
        <w:numPr>
          <w:ilvl w:val="0"/>
          <w:numId w:val="4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9D">
        <w:rPr>
          <w:rFonts w:ascii="Times New Roman" w:eastAsia="Times New Roman" w:hAnsi="Times New Roman" w:cs="Times New Roman"/>
          <w:sz w:val="24"/>
          <w:szCs w:val="24"/>
          <w:lang w:eastAsia="pl-PL"/>
        </w:rPr>
        <w:t>3 x łyżki do opon z rdzeniem stalowym – powlekane nylonem</w:t>
      </w:r>
    </w:p>
    <w:p w14:paraId="1ED64CFD" w14:textId="77777777" w:rsidR="00D96306" w:rsidRPr="00FD659D" w:rsidRDefault="00D96306" w:rsidP="00BD46E9">
      <w:pPr>
        <w:pStyle w:val="Akapitzlist"/>
        <w:numPr>
          <w:ilvl w:val="0"/>
          <w:numId w:val="4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9D">
        <w:rPr>
          <w:rFonts w:ascii="Times New Roman" w:eastAsia="Times New Roman" w:hAnsi="Times New Roman" w:cs="Times New Roman"/>
          <w:sz w:val="24"/>
          <w:szCs w:val="24"/>
          <w:lang w:eastAsia="pl-PL"/>
        </w:rPr>
        <w:t>stacjonarna ręczna pompka z tłokiem i rączką ze stali nierdzewnej</w:t>
      </w:r>
    </w:p>
    <w:p w14:paraId="1E543651" w14:textId="77777777" w:rsidR="00D96306" w:rsidRPr="00FD659D" w:rsidRDefault="00D96306" w:rsidP="00BD46E9">
      <w:pPr>
        <w:pStyle w:val="Akapitzlist"/>
        <w:numPr>
          <w:ilvl w:val="0"/>
          <w:numId w:val="4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9D">
        <w:rPr>
          <w:rFonts w:ascii="Times New Roman" w:eastAsia="Times New Roman" w:hAnsi="Times New Roman" w:cs="Times New Roman"/>
          <w:sz w:val="24"/>
          <w:szCs w:val="24"/>
          <w:lang w:eastAsia="pl-PL"/>
        </w:rPr>
        <w:t>z adapterem na wszystkie rodzaje wentyli (max 10 BAR),  wąż zbrojony pompki (trudny do przecięcia)</w:t>
      </w:r>
    </w:p>
    <w:p w14:paraId="1FB481F1" w14:textId="77777777" w:rsidR="00D96306" w:rsidRDefault="00D96306" w:rsidP="00BD46E9">
      <w:pPr>
        <w:pStyle w:val="Akapitzlist"/>
        <w:numPr>
          <w:ilvl w:val="0"/>
          <w:numId w:val="4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9D">
        <w:rPr>
          <w:rFonts w:ascii="Times New Roman" w:eastAsia="Times New Roman" w:hAnsi="Times New Roman" w:cs="Times New Roman"/>
          <w:sz w:val="24"/>
          <w:szCs w:val="24"/>
          <w:lang w:eastAsia="pl-PL"/>
        </w:rPr>
        <w:t>4xkrętlik do wkrętaków i imbusów</w:t>
      </w:r>
    </w:p>
    <w:p w14:paraId="6AE9BD16" w14:textId="2FF85DB3" w:rsidR="00D96306" w:rsidRDefault="00D96306" w:rsidP="00D96306">
      <w:pPr>
        <w:pStyle w:val="Akapitzlist"/>
        <w:spacing w:before="120" w:after="12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963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D434E" w14:textId="77777777" w:rsidR="00874B11" w:rsidRDefault="00874B11" w:rsidP="007F2B4B">
      <w:pPr>
        <w:spacing w:after="0" w:line="240" w:lineRule="auto"/>
      </w:pPr>
      <w:r>
        <w:separator/>
      </w:r>
    </w:p>
  </w:endnote>
  <w:endnote w:type="continuationSeparator" w:id="0">
    <w:p w14:paraId="5CAA8915" w14:textId="77777777" w:rsidR="00874B11" w:rsidRDefault="00874B11" w:rsidP="007F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CA798" w14:textId="77777777" w:rsidR="00874B11" w:rsidRDefault="00874B11" w:rsidP="007F2B4B">
      <w:pPr>
        <w:spacing w:after="0" w:line="240" w:lineRule="auto"/>
      </w:pPr>
      <w:r>
        <w:separator/>
      </w:r>
    </w:p>
  </w:footnote>
  <w:footnote w:type="continuationSeparator" w:id="0">
    <w:p w14:paraId="27CB5F5C" w14:textId="77777777" w:rsidR="00874B11" w:rsidRDefault="00874B11" w:rsidP="007F2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B701" w14:textId="2655B45F" w:rsidR="007F2B4B" w:rsidRPr="007F2B4B" w:rsidRDefault="007F2B4B" w:rsidP="007F2B4B">
    <w:pPr>
      <w:widowControl w:val="0"/>
      <w:suppressAutoHyphens/>
      <w:autoSpaceDN w:val="0"/>
      <w:spacing w:after="0" w:line="240" w:lineRule="auto"/>
      <w:ind w:left="-709"/>
      <w:textAlignment w:val="baseline"/>
      <w:rPr>
        <w:rFonts w:ascii="Calibri" w:eastAsia="Calibri" w:hAnsi="Calibri" w:cs="Tahoma"/>
        <w:kern w:val="3"/>
      </w:rPr>
    </w:pPr>
    <w:r w:rsidRPr="007F2B4B">
      <w:rPr>
        <w:rFonts w:ascii="Calibri" w:eastAsia="Calibri" w:hAnsi="Calibri" w:cs="Tahoma"/>
        <w:noProof/>
        <w:kern w:val="3"/>
      </w:rPr>
      <w:drawing>
        <wp:anchor distT="0" distB="0" distL="114300" distR="114300" simplePos="0" relativeHeight="251659264" behindDoc="0" locked="0" layoutInCell="1" allowOverlap="1" wp14:anchorId="2E2C540C" wp14:editId="35E4161A">
          <wp:simplePos x="0" y="0"/>
          <wp:positionH relativeFrom="column">
            <wp:posOffset>3759200</wp:posOffset>
          </wp:positionH>
          <wp:positionV relativeFrom="paragraph">
            <wp:posOffset>16510</wp:posOffset>
          </wp:positionV>
          <wp:extent cx="2863850" cy="628015"/>
          <wp:effectExtent l="0" t="0" r="0" b="635"/>
          <wp:wrapNone/>
          <wp:docPr id="164078451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226" b="28105"/>
                  <a:stretch>
                    <a:fillRect/>
                  </a:stretch>
                </pic:blipFill>
                <pic:spPr bwMode="auto">
                  <a:xfrm>
                    <a:off x="0" y="0"/>
                    <a:ext cx="286385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2B4B">
      <w:rPr>
        <w:rFonts w:ascii="Calibri" w:eastAsia="Calibri" w:hAnsi="Calibri" w:cs="Tahoma"/>
        <w:noProof/>
        <w:color w:val="00000A"/>
        <w:kern w:val="3"/>
      </w:rPr>
      <w:drawing>
        <wp:inline distT="0" distB="0" distL="0" distR="0" wp14:anchorId="225ACCB7" wp14:editId="106C506A">
          <wp:extent cx="3101340" cy="665480"/>
          <wp:effectExtent l="0" t="0" r="3810" b="1270"/>
          <wp:docPr id="125951136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255" b="28105"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F2B4B">
      <w:rPr>
        <w:rFonts w:ascii="Calibri" w:eastAsia="Calibri" w:hAnsi="Calibri" w:cs="Tahoma"/>
        <w:noProof/>
        <w:kern w:val="3"/>
      </w:rPr>
      <w:drawing>
        <wp:anchor distT="0" distB="0" distL="114300" distR="114300" simplePos="0" relativeHeight="251658240" behindDoc="1" locked="0" layoutInCell="1" allowOverlap="1" wp14:anchorId="75A112BE" wp14:editId="4B5A3D80">
          <wp:simplePos x="0" y="0"/>
          <wp:positionH relativeFrom="column">
            <wp:posOffset>2604770</wp:posOffset>
          </wp:positionH>
          <wp:positionV relativeFrom="paragraph">
            <wp:posOffset>50165</wp:posOffset>
          </wp:positionV>
          <wp:extent cx="640080" cy="636905"/>
          <wp:effectExtent l="0" t="0" r="7620" b="0"/>
          <wp:wrapNone/>
          <wp:docPr id="89017589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9A7E67" w14:textId="77777777" w:rsidR="007F2B4B" w:rsidRPr="007F2B4B" w:rsidRDefault="007F2B4B" w:rsidP="007F2B4B">
    <w:pPr>
      <w:suppressAutoHyphens/>
      <w:autoSpaceDN w:val="0"/>
      <w:spacing w:after="0" w:line="240" w:lineRule="auto"/>
      <w:ind w:left="-851" w:right="-995"/>
      <w:jc w:val="center"/>
      <w:textAlignment w:val="baseline"/>
      <w:rPr>
        <w:rFonts w:ascii="Calibri" w:eastAsia="Calibri" w:hAnsi="Calibri" w:cs="Tahoma"/>
        <w:color w:val="00000A"/>
        <w:kern w:val="3"/>
      </w:rPr>
    </w:pPr>
    <w:r w:rsidRPr="007F2B4B">
      <w:rPr>
        <w:rFonts w:ascii="Calibri" w:eastAsia="Calibri" w:hAnsi="Calibri" w:cs="Tahoma"/>
        <w:color w:val="00000A"/>
        <w:kern w:val="3"/>
      </w:rPr>
      <w:t xml:space="preserve">          „Europejski Fundusz Rolny na rzecz Rozwoju Obszarów Wiejskich: Europa inwestująca w obszary wiejskie”.</w:t>
    </w:r>
  </w:p>
  <w:p w14:paraId="67988B80" w14:textId="77777777" w:rsidR="007F2B4B" w:rsidRDefault="007F2B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21B5"/>
    <w:multiLevelType w:val="multilevel"/>
    <w:tmpl w:val="C22820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1F31540"/>
    <w:multiLevelType w:val="hybridMultilevel"/>
    <w:tmpl w:val="DBBC7386"/>
    <w:lvl w:ilvl="0" w:tplc="A24E37B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735B1"/>
    <w:multiLevelType w:val="multilevel"/>
    <w:tmpl w:val="06FE85AA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2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9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6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E2C178C"/>
    <w:multiLevelType w:val="multilevel"/>
    <w:tmpl w:val="06FE85AA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2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9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6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360D623F"/>
    <w:multiLevelType w:val="multilevel"/>
    <w:tmpl w:val="9F90C5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96F28A4"/>
    <w:multiLevelType w:val="hybridMultilevel"/>
    <w:tmpl w:val="A81A7132"/>
    <w:lvl w:ilvl="0" w:tplc="6352AA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612094"/>
    <w:multiLevelType w:val="hybridMultilevel"/>
    <w:tmpl w:val="B636DEAA"/>
    <w:lvl w:ilvl="0" w:tplc="CA080CB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 w15:restartNumberingAfterBreak="0">
    <w:nsid w:val="4B0D7175"/>
    <w:multiLevelType w:val="multilevel"/>
    <w:tmpl w:val="9AD8C42E"/>
    <w:lvl w:ilvl="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7" w:hanging="1800"/>
      </w:pPr>
      <w:rPr>
        <w:rFonts w:hint="default"/>
      </w:rPr>
    </w:lvl>
  </w:abstractNum>
  <w:abstractNum w:abstractNumId="8" w15:restartNumberingAfterBreak="0">
    <w:nsid w:val="5A0D7BE2"/>
    <w:multiLevelType w:val="hybridMultilevel"/>
    <w:tmpl w:val="E0360E5A"/>
    <w:lvl w:ilvl="0" w:tplc="6352AA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B92A14"/>
    <w:multiLevelType w:val="hybridMultilevel"/>
    <w:tmpl w:val="894A8112"/>
    <w:lvl w:ilvl="0" w:tplc="3D2E614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C7B2AF3"/>
    <w:multiLevelType w:val="hybridMultilevel"/>
    <w:tmpl w:val="DE2CBE1A"/>
    <w:lvl w:ilvl="0" w:tplc="6352A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416FB"/>
    <w:multiLevelType w:val="multilevel"/>
    <w:tmpl w:val="88FA3F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8B3410B"/>
    <w:multiLevelType w:val="multilevel"/>
    <w:tmpl w:val="E450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1250776814">
    <w:abstractNumId w:val="9"/>
  </w:num>
  <w:num w:numId="2" w16cid:durableId="572547985">
    <w:abstractNumId w:val="3"/>
  </w:num>
  <w:num w:numId="3" w16cid:durableId="1068965357">
    <w:abstractNumId w:val="5"/>
  </w:num>
  <w:num w:numId="4" w16cid:durableId="507911298">
    <w:abstractNumId w:val="8"/>
  </w:num>
  <w:num w:numId="5" w16cid:durableId="638993466">
    <w:abstractNumId w:val="2"/>
  </w:num>
  <w:num w:numId="6" w16cid:durableId="312953682">
    <w:abstractNumId w:val="10"/>
  </w:num>
  <w:num w:numId="7" w16cid:durableId="721056054">
    <w:abstractNumId w:val="6"/>
  </w:num>
  <w:num w:numId="8" w16cid:durableId="1003780778">
    <w:abstractNumId w:val="1"/>
  </w:num>
  <w:num w:numId="9" w16cid:durableId="298266855">
    <w:abstractNumId w:val="7"/>
  </w:num>
  <w:num w:numId="10" w16cid:durableId="1227910484">
    <w:abstractNumId w:val="12"/>
  </w:num>
  <w:num w:numId="11" w16cid:durableId="1997802381">
    <w:abstractNumId w:val="0"/>
  </w:num>
  <w:num w:numId="12" w16cid:durableId="1657151275">
    <w:abstractNumId w:val="11"/>
  </w:num>
  <w:num w:numId="13" w16cid:durableId="17436773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FC"/>
    <w:rsid w:val="00006294"/>
    <w:rsid w:val="00123810"/>
    <w:rsid w:val="0020695E"/>
    <w:rsid w:val="00287D9B"/>
    <w:rsid w:val="002B5459"/>
    <w:rsid w:val="002E3D4E"/>
    <w:rsid w:val="00324E7D"/>
    <w:rsid w:val="004E1BC7"/>
    <w:rsid w:val="00521EFC"/>
    <w:rsid w:val="00535919"/>
    <w:rsid w:val="005C1AA8"/>
    <w:rsid w:val="006B1FCE"/>
    <w:rsid w:val="007E23C9"/>
    <w:rsid w:val="007F2B4B"/>
    <w:rsid w:val="00807E4A"/>
    <w:rsid w:val="00815BB7"/>
    <w:rsid w:val="00874B11"/>
    <w:rsid w:val="00954A7B"/>
    <w:rsid w:val="00A67AC6"/>
    <w:rsid w:val="00B101AE"/>
    <w:rsid w:val="00BD46E9"/>
    <w:rsid w:val="00C42EFD"/>
    <w:rsid w:val="00C91908"/>
    <w:rsid w:val="00CE46E1"/>
    <w:rsid w:val="00CE6CEC"/>
    <w:rsid w:val="00D07D07"/>
    <w:rsid w:val="00D20675"/>
    <w:rsid w:val="00D96306"/>
    <w:rsid w:val="00DE4713"/>
    <w:rsid w:val="00E90760"/>
    <w:rsid w:val="00EC1364"/>
    <w:rsid w:val="00F361BC"/>
    <w:rsid w:val="00F966B7"/>
    <w:rsid w:val="00FD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C6E14"/>
  <w15:chartTrackingRefBased/>
  <w15:docId w15:val="{E2E8D487-8D62-4C8D-83ED-4FFC6317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D2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067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206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06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2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B4B"/>
  </w:style>
  <w:style w:type="paragraph" w:styleId="Stopka">
    <w:name w:val="footer"/>
    <w:basedOn w:val="Normalny"/>
    <w:link w:val="StopkaZnak"/>
    <w:uiPriority w:val="99"/>
    <w:unhideWhenUsed/>
    <w:rsid w:val="007F2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Filas</dc:creator>
  <cp:keywords/>
  <dc:description/>
  <cp:lastModifiedBy>Magda Chorazy</cp:lastModifiedBy>
  <cp:revision>13</cp:revision>
  <dcterms:created xsi:type="dcterms:W3CDTF">2023-03-29T11:23:00Z</dcterms:created>
  <dcterms:modified xsi:type="dcterms:W3CDTF">2023-04-21T12:44:00Z</dcterms:modified>
</cp:coreProperties>
</file>