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F774E" w14:textId="4D1497C4" w:rsidR="00C75BAE" w:rsidRDefault="00C75BAE" w:rsidP="00C75BAE">
      <w:pPr>
        <w:jc w:val="both"/>
        <w:rPr>
          <w:b/>
        </w:rPr>
      </w:pPr>
      <w:bookmarkStart w:id="0" w:name="_Hlk499558416"/>
    </w:p>
    <w:p w14:paraId="5F022EBA" w14:textId="7620E036" w:rsidR="00C75BAE" w:rsidRDefault="00C75BAE" w:rsidP="00C75BAE">
      <w:pPr>
        <w:widowControl w:val="0"/>
        <w:autoSpaceDE w:val="0"/>
        <w:autoSpaceDN w:val="0"/>
        <w:adjustRightInd w:val="0"/>
        <w:spacing w:before="95"/>
        <w:jc w:val="center"/>
        <w:rPr>
          <w:rFonts w:ascii="Arial Narrow" w:hAnsi="Arial Narrow" w:cstheme="minorHAnsi"/>
          <w:b/>
        </w:rPr>
      </w:pPr>
      <w:r w:rsidRPr="00C17492">
        <w:rPr>
          <w:rFonts w:ascii="Arial Narrow" w:hAnsi="Arial Narrow" w:cstheme="minorHAnsi"/>
          <w:b/>
        </w:rPr>
        <w:softHyphen/>
      </w:r>
      <w:r w:rsidRPr="00C17492">
        <w:rPr>
          <w:rFonts w:ascii="Arial Narrow" w:hAnsi="Arial Narrow" w:cstheme="minorHAnsi"/>
          <w:b/>
        </w:rPr>
        <w:softHyphen/>
      </w:r>
      <w:r w:rsidRPr="00C17492">
        <w:rPr>
          <w:rFonts w:ascii="Arial Narrow" w:hAnsi="Arial Narrow" w:cstheme="minorHAnsi"/>
          <w:b/>
        </w:rPr>
        <w:softHyphen/>
        <w:t xml:space="preserve"> ANKIETA </w:t>
      </w:r>
      <w:r w:rsidR="008600B0">
        <w:rPr>
          <w:rFonts w:ascii="Arial Narrow" w:hAnsi="Arial Narrow" w:cstheme="minorHAnsi"/>
          <w:b/>
        </w:rPr>
        <w:t>EWALUACYJNA OCENIAJACA SKUTECZNOŚĆ I ADEKWATNOŚĆ PROWADZONYCH DZIAŁAŃ KOMUNIKACYJNYCH PRZEZ Podhalańską LGD</w:t>
      </w:r>
    </w:p>
    <w:p w14:paraId="231D7DB5" w14:textId="03A7C5C1" w:rsidR="00D85E83" w:rsidRPr="00FC5122" w:rsidRDefault="00C75BAE" w:rsidP="00FC5122">
      <w:pPr>
        <w:widowControl w:val="0"/>
        <w:autoSpaceDE w:val="0"/>
        <w:autoSpaceDN w:val="0"/>
        <w:adjustRightInd w:val="0"/>
        <w:spacing w:before="95"/>
        <w:jc w:val="center"/>
        <w:rPr>
          <w:rFonts w:ascii="Arial Narrow" w:hAnsi="Arial Narrow" w:cstheme="minorHAnsi"/>
          <w:i/>
          <w:sz w:val="20"/>
          <w:szCs w:val="20"/>
        </w:rPr>
      </w:pPr>
      <w:r w:rsidRPr="005F59AB">
        <w:rPr>
          <w:rFonts w:ascii="Arial Narrow" w:hAnsi="Arial Narrow" w:cstheme="minorHAnsi"/>
          <w:i/>
          <w:sz w:val="20"/>
          <w:szCs w:val="20"/>
        </w:rPr>
        <w:t>Państwa ocena służy</w:t>
      </w:r>
      <w:r w:rsidR="005E4258">
        <w:rPr>
          <w:rFonts w:ascii="Arial Narrow" w:hAnsi="Arial Narrow" w:cstheme="minorHAnsi"/>
          <w:i/>
          <w:sz w:val="20"/>
          <w:szCs w:val="20"/>
        </w:rPr>
        <w:t xml:space="preserve"> ocenie  </w:t>
      </w:r>
      <w:r w:rsidR="008600B0">
        <w:rPr>
          <w:rFonts w:ascii="Arial Narrow" w:hAnsi="Arial Narrow" w:cstheme="minorHAnsi"/>
          <w:i/>
          <w:sz w:val="20"/>
          <w:szCs w:val="20"/>
        </w:rPr>
        <w:t xml:space="preserve">PRAWIDŁOWOŚCI PROWADZONYCH DZIAŁAŃ KOMUNIKACYJNYCH </w:t>
      </w:r>
      <w:r w:rsidR="005E4258">
        <w:rPr>
          <w:rFonts w:ascii="Arial Narrow" w:hAnsi="Arial Narrow" w:cstheme="minorHAnsi"/>
          <w:i/>
          <w:sz w:val="20"/>
          <w:szCs w:val="20"/>
        </w:rPr>
        <w:br/>
        <w:t>przewidzianych w latach 2016-2023 przez</w:t>
      </w:r>
      <w:r w:rsidR="008600B0">
        <w:rPr>
          <w:rFonts w:ascii="Arial Narrow" w:hAnsi="Arial Narrow" w:cstheme="minorHAnsi"/>
          <w:i/>
          <w:sz w:val="20"/>
          <w:szCs w:val="20"/>
        </w:rPr>
        <w:t xml:space="preserve"> PODHALAŃSKĄ </w:t>
      </w:r>
      <w:r w:rsidR="005E4258">
        <w:rPr>
          <w:rFonts w:ascii="Arial Narrow" w:hAnsi="Arial Narrow" w:cstheme="minorHAnsi"/>
          <w:i/>
          <w:sz w:val="20"/>
          <w:szCs w:val="20"/>
        </w:rPr>
        <w:t>LGD i wypracowaniu ewentualnych zmian w zakresie prowadzonych działań komunikacyjnych w przyszłości.</w:t>
      </w:r>
      <w:bookmarkStart w:id="1" w:name="_Hlk21524427"/>
      <w:r w:rsidR="00FC5122">
        <w:rPr>
          <w:rFonts w:ascii="Arial Narrow" w:hAnsi="Arial Narrow" w:cstheme="minorHAnsi"/>
          <w:i/>
          <w:sz w:val="20"/>
          <w:szCs w:val="20"/>
        </w:rPr>
        <w:t xml:space="preserve"> </w:t>
      </w:r>
      <w:r w:rsidR="00FC5122" w:rsidRPr="005F59AB">
        <w:rPr>
          <w:rFonts w:ascii="Arial Narrow" w:hAnsi="Arial Narrow" w:cstheme="minorHAnsi"/>
          <w:i/>
          <w:sz w:val="20"/>
          <w:szCs w:val="20"/>
        </w:rPr>
        <w:t xml:space="preserve">Ankieta jest anonimowa. </w:t>
      </w:r>
    </w:p>
    <w:p w14:paraId="5EDCF4B6" w14:textId="77777777" w:rsidR="00D85E83" w:rsidRPr="00AB0BC3" w:rsidRDefault="00D85E83" w:rsidP="00D85E83">
      <w:pPr>
        <w:pStyle w:val="Akapitzlist"/>
        <w:widowControl w:val="0"/>
        <w:autoSpaceDE w:val="0"/>
        <w:autoSpaceDN w:val="0"/>
        <w:adjustRightInd w:val="0"/>
        <w:spacing w:before="95"/>
        <w:ind w:left="1080"/>
        <w:rPr>
          <w:rFonts w:ascii="Arial Narrow" w:hAnsi="Arial Narrow" w:cstheme="minorHAnsi"/>
          <w:i/>
          <w:sz w:val="21"/>
          <w:szCs w:val="21"/>
        </w:rPr>
      </w:pPr>
    </w:p>
    <w:bookmarkEnd w:id="1"/>
    <w:p w14:paraId="346DF268" w14:textId="7EC16E11" w:rsidR="00330D22" w:rsidRPr="00AB0BC3" w:rsidRDefault="00330D22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Zaznacz w jaki sposób korzystał/-a) Pan/Pani z usług i działań Podhalańskiej LGD (liczba odpowiedzi dowolna)</w:t>
      </w:r>
    </w:p>
    <w:p w14:paraId="61CE9D46" w14:textId="2100E355" w:rsidR="00330D22" w:rsidRPr="00AB0BC3" w:rsidRDefault="00330D22" w:rsidP="00330D2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Uczestniczyłem/-łam w szkoleniach, spotkaniach, warsztatach organizowanych przez LGD</w:t>
      </w:r>
    </w:p>
    <w:p w14:paraId="3A1DF3A5" w14:textId="4FB78021" w:rsidR="00330D22" w:rsidRPr="00AB0BC3" w:rsidRDefault="00330D22" w:rsidP="00330D2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Korzystałem/-łam z doradztwa w biurze LGD</w:t>
      </w:r>
    </w:p>
    <w:p w14:paraId="4DBB5485" w14:textId="78B70767" w:rsidR="00330D22" w:rsidRPr="00AB0BC3" w:rsidRDefault="00330D22" w:rsidP="00330D2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Jestem/Byłem/-łam wnioskodawcą/beneficjentem pomocy finansowej udzielanej w ramach naborów wniosków prowadzonych w LGD</w:t>
      </w:r>
    </w:p>
    <w:p w14:paraId="20A3E63E" w14:textId="1C43CFF4" w:rsidR="00330D22" w:rsidRPr="00AB0BC3" w:rsidRDefault="00330D22" w:rsidP="00330D2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Uczestniczyłem/-łam w wydarzeniach promocyjno-kulturalnych z udziałem finansowym lub organizacyjnym Podhalańskiej LGD</w:t>
      </w:r>
    </w:p>
    <w:p w14:paraId="708D7564" w14:textId="7AFD6753" w:rsidR="00AF4EC2" w:rsidRPr="00AB0BC3" w:rsidRDefault="00AF4EC2" w:rsidP="00330D2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Inny sposób – jaki? ……………………………………………………………………………………………………..</w:t>
      </w:r>
    </w:p>
    <w:p w14:paraId="6671D3DC" w14:textId="4C138491" w:rsidR="00603B2A" w:rsidRPr="00AB0BC3" w:rsidRDefault="00603B2A" w:rsidP="00603B2A">
      <w:pPr>
        <w:pStyle w:val="Akapitzlist"/>
        <w:widowControl w:val="0"/>
        <w:autoSpaceDE w:val="0"/>
        <w:autoSpaceDN w:val="0"/>
        <w:adjustRightInd w:val="0"/>
        <w:spacing w:before="95"/>
        <w:ind w:left="1080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……………………………………………………………………………………………………………………………</w:t>
      </w:r>
    </w:p>
    <w:p w14:paraId="6E0A9EF4" w14:textId="77777777" w:rsidR="00AF4EC2" w:rsidRPr="00AB0BC3" w:rsidRDefault="00AF4EC2" w:rsidP="00AF4EC2">
      <w:pPr>
        <w:pStyle w:val="Akapitzlist"/>
        <w:widowControl w:val="0"/>
        <w:autoSpaceDE w:val="0"/>
        <w:autoSpaceDN w:val="0"/>
        <w:adjustRightInd w:val="0"/>
        <w:spacing w:before="95"/>
        <w:ind w:left="1080"/>
        <w:rPr>
          <w:rFonts w:ascii="Arial Narrow" w:hAnsi="Arial Narrow" w:cstheme="minorHAnsi"/>
          <w:i/>
          <w:sz w:val="21"/>
          <w:szCs w:val="21"/>
        </w:rPr>
      </w:pPr>
    </w:p>
    <w:p w14:paraId="044275BD" w14:textId="2A285407" w:rsidR="00AF4EC2" w:rsidRPr="00AB0BC3" w:rsidRDefault="00AF4EC2" w:rsidP="00AF4EC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Jeśli korzystał/-a Pan/Pani ze szkoleń, spotkań, warsztatów organizowanych przez LGD, to w skali od 1-5, gdzie 5-oznacza „bardzo dobrze”, 1- „niedostatecznie”, jak oceniłby/-</w:t>
      </w:r>
      <w:proofErr w:type="spellStart"/>
      <w:r w:rsidRPr="00AB0BC3">
        <w:rPr>
          <w:rFonts w:ascii="Arial Narrow" w:hAnsi="Arial Narrow" w:cstheme="minorHAnsi"/>
          <w:i/>
          <w:sz w:val="21"/>
          <w:szCs w:val="21"/>
        </w:rPr>
        <w:t>łaby</w:t>
      </w:r>
      <w:proofErr w:type="spellEnd"/>
      <w:r w:rsidRPr="00AB0BC3">
        <w:rPr>
          <w:rFonts w:ascii="Arial Narrow" w:hAnsi="Arial Narrow" w:cstheme="minorHAnsi"/>
          <w:i/>
          <w:sz w:val="21"/>
          <w:szCs w:val="21"/>
        </w:rPr>
        <w:t xml:space="preserve"> Pan/Pani  dostępność informacji o tym wydarzeniu:</w:t>
      </w:r>
    </w:p>
    <w:p w14:paraId="682C6A61" w14:textId="1AE2EA9D" w:rsidR="00AF4EC2" w:rsidRPr="00AB0BC3" w:rsidRDefault="00AF4EC2" w:rsidP="00AF4EC2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1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2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3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4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5</w:t>
      </w:r>
    </w:p>
    <w:p w14:paraId="0E4F4608" w14:textId="77777777" w:rsidR="00FC5122" w:rsidRPr="00AB0BC3" w:rsidRDefault="00FC5122" w:rsidP="00AF4EC2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27485FEF" w14:textId="6E39843E" w:rsidR="00AF4EC2" w:rsidRPr="00AB0BC3" w:rsidRDefault="00AF4EC2" w:rsidP="00AF4EC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Z jakiego źródła dowiedział/-</w:t>
      </w:r>
      <w:proofErr w:type="spellStart"/>
      <w:r w:rsidRPr="00AB0BC3">
        <w:rPr>
          <w:rFonts w:ascii="Arial Narrow" w:hAnsi="Arial Narrow" w:cstheme="minorHAnsi"/>
          <w:i/>
          <w:sz w:val="21"/>
          <w:szCs w:val="21"/>
        </w:rPr>
        <w:t>ła</w:t>
      </w:r>
      <w:proofErr w:type="spellEnd"/>
      <w:r w:rsidRPr="00AB0BC3">
        <w:rPr>
          <w:rFonts w:ascii="Arial Narrow" w:hAnsi="Arial Narrow" w:cstheme="minorHAnsi"/>
          <w:i/>
          <w:sz w:val="21"/>
          <w:szCs w:val="21"/>
        </w:rPr>
        <w:t xml:space="preserve"> się Pan/Pani o tym wydarzeniu?</w:t>
      </w:r>
    </w:p>
    <w:p w14:paraId="2F9338BC" w14:textId="0E9E8538" w:rsidR="00AF4EC2" w:rsidRPr="00AB0BC3" w:rsidRDefault="00AF4EC2" w:rsidP="00AF4EC2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</w:t>
      </w:r>
      <w:r w:rsidR="000A064E"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……………………………………………………………………………………………….</w:t>
      </w:r>
      <w:r w:rsidRPr="00AB0BC3">
        <w:rPr>
          <w:rFonts w:ascii="Arial Narrow" w:hAnsi="Arial Narrow" w:cstheme="minorHAnsi"/>
          <w:i/>
          <w:sz w:val="21"/>
          <w:szCs w:val="21"/>
        </w:rPr>
        <w:t>…………</w:t>
      </w:r>
    </w:p>
    <w:p w14:paraId="6BDDE94B" w14:textId="77777777" w:rsidR="00AF4EC2" w:rsidRPr="00AB0BC3" w:rsidRDefault="00AF4EC2" w:rsidP="00AF4EC2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5E01BF76" w14:textId="77777777" w:rsidR="00AF4EC2" w:rsidRPr="00AB0BC3" w:rsidRDefault="00AF4EC2" w:rsidP="00AF4EC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Jeśli korzystał/-a Pan/Pani ze szkoleń, spotkań, warsztatów organizowanych przez LGD, to w skali od 1-5, gdzie 5-oznacza „bardzo dobrze”, 1- „niedostatecznie”, jak oceniłby/-</w:t>
      </w:r>
      <w:proofErr w:type="spellStart"/>
      <w:r w:rsidRPr="00AB0BC3">
        <w:rPr>
          <w:rFonts w:ascii="Arial Narrow" w:hAnsi="Arial Narrow" w:cstheme="minorHAnsi"/>
          <w:i/>
          <w:sz w:val="21"/>
          <w:szCs w:val="21"/>
        </w:rPr>
        <w:t>łaby</w:t>
      </w:r>
      <w:proofErr w:type="spellEnd"/>
      <w:r w:rsidRPr="00AB0BC3">
        <w:rPr>
          <w:rFonts w:ascii="Arial Narrow" w:hAnsi="Arial Narrow" w:cstheme="minorHAnsi"/>
          <w:i/>
          <w:sz w:val="21"/>
          <w:szCs w:val="21"/>
        </w:rPr>
        <w:t xml:space="preserve"> Pan/Pani </w:t>
      </w:r>
      <w:r w:rsidRPr="00AB0BC3">
        <w:rPr>
          <w:rFonts w:ascii="Arial Narrow" w:hAnsi="Arial Narrow" w:cstheme="minorHAnsi"/>
          <w:i/>
          <w:sz w:val="21"/>
          <w:szCs w:val="21"/>
        </w:rPr>
        <w:br/>
        <w:t>adekwatność zdobytych informacji do oczekiwań w momencie zapisywania się na szkolenie/ spotkanie/ warsztaty?</w:t>
      </w:r>
    </w:p>
    <w:p w14:paraId="69B6C209" w14:textId="123E4ED7" w:rsidR="00AF4EC2" w:rsidRPr="00AB0BC3" w:rsidRDefault="00AF4EC2" w:rsidP="00603B2A">
      <w:pPr>
        <w:pStyle w:val="Akapitzlist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1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2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3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4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5</w:t>
      </w:r>
    </w:p>
    <w:p w14:paraId="7B634ED7" w14:textId="77777777" w:rsidR="00FC5122" w:rsidRPr="00AB0BC3" w:rsidRDefault="00FC5122" w:rsidP="00603B2A">
      <w:pPr>
        <w:pStyle w:val="Akapitzlist"/>
        <w:rPr>
          <w:rFonts w:ascii="Arial Narrow" w:hAnsi="Arial Narrow" w:cstheme="minorHAnsi"/>
          <w:i/>
          <w:sz w:val="21"/>
          <w:szCs w:val="21"/>
        </w:rPr>
      </w:pPr>
    </w:p>
    <w:p w14:paraId="7FEAA05E" w14:textId="504B409B" w:rsidR="00603B2A" w:rsidRPr="00AB0BC3" w:rsidRDefault="00603B2A" w:rsidP="00AF4EC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Uwagi</w:t>
      </w:r>
      <w:r w:rsidR="00FC5122" w:rsidRPr="00AB0BC3">
        <w:rPr>
          <w:rFonts w:ascii="Arial Narrow" w:hAnsi="Arial Narrow" w:cstheme="minorHAnsi"/>
          <w:i/>
          <w:sz w:val="21"/>
          <w:szCs w:val="21"/>
        </w:rPr>
        <w:t xml:space="preserve"> i sugestie </w:t>
      </w:r>
      <w:r w:rsidRPr="00AB0BC3">
        <w:rPr>
          <w:rFonts w:ascii="Arial Narrow" w:hAnsi="Arial Narrow" w:cstheme="minorHAnsi"/>
          <w:i/>
          <w:sz w:val="21"/>
          <w:szCs w:val="21"/>
        </w:rPr>
        <w:t xml:space="preserve"> w zakresie prowadzonych spotkań/ szkoleń/ warsztatów</w:t>
      </w:r>
    </w:p>
    <w:p w14:paraId="16656EBC" w14:textId="78226F23" w:rsidR="00603B2A" w:rsidRPr="00AB0BC3" w:rsidRDefault="00603B2A" w:rsidP="00603B2A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</w:t>
      </w:r>
      <w:r w:rsidR="000A064E"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…………………………………………………………..</w:t>
      </w:r>
      <w:r w:rsidRPr="00AB0BC3">
        <w:rPr>
          <w:rFonts w:ascii="Arial Narrow" w:hAnsi="Arial Narrow" w:cstheme="minorHAnsi"/>
          <w:i/>
          <w:sz w:val="21"/>
          <w:szCs w:val="21"/>
        </w:rPr>
        <w:t>………..</w:t>
      </w:r>
    </w:p>
    <w:p w14:paraId="25C30C85" w14:textId="34240F7B" w:rsidR="00603B2A" w:rsidRPr="00AB0BC3" w:rsidRDefault="00603B2A" w:rsidP="00603B2A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</w:t>
      </w:r>
      <w:r w:rsidR="000A064E"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</w:t>
      </w:r>
      <w:r w:rsidRPr="00AB0BC3">
        <w:rPr>
          <w:rFonts w:ascii="Arial Narrow" w:hAnsi="Arial Narrow" w:cstheme="minorHAnsi"/>
          <w:i/>
          <w:sz w:val="21"/>
          <w:szCs w:val="21"/>
        </w:rPr>
        <w:t>…….</w:t>
      </w:r>
    </w:p>
    <w:p w14:paraId="3A0A0F22" w14:textId="77777777" w:rsidR="00603B2A" w:rsidRPr="00AB0BC3" w:rsidRDefault="00603B2A" w:rsidP="00603B2A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3E4AEDD2" w14:textId="4A7B86AE" w:rsidR="00AF4EC2" w:rsidRPr="00AB0BC3" w:rsidRDefault="00AF4EC2" w:rsidP="00AF4EC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Jeśli korzystał/-a Pan/Pani z bezpłatnych konsultacji/ doradztwa w biurze LGD, to w skali od 1-5, gdzie 5-oznacza „bardzo dobrze”, 1- „niedostatecznie”, jak oceniłby/-</w:t>
      </w:r>
      <w:proofErr w:type="spellStart"/>
      <w:r w:rsidRPr="00AB0BC3">
        <w:rPr>
          <w:rFonts w:ascii="Arial Narrow" w:hAnsi="Arial Narrow" w:cstheme="minorHAnsi"/>
          <w:i/>
          <w:sz w:val="21"/>
          <w:szCs w:val="21"/>
        </w:rPr>
        <w:t>łaby</w:t>
      </w:r>
      <w:proofErr w:type="spellEnd"/>
      <w:r w:rsidRPr="00AB0BC3">
        <w:rPr>
          <w:rFonts w:ascii="Arial Narrow" w:hAnsi="Arial Narrow" w:cstheme="minorHAnsi"/>
          <w:i/>
          <w:sz w:val="21"/>
          <w:szCs w:val="21"/>
        </w:rPr>
        <w:t xml:space="preserve"> Pan/Pani  dostępność informacji o tym działaniu LGD:</w:t>
      </w:r>
    </w:p>
    <w:p w14:paraId="5B926415" w14:textId="2BD48BE9" w:rsidR="00AF4EC2" w:rsidRPr="00AB0BC3" w:rsidRDefault="00AF4EC2" w:rsidP="00AF4EC2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1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2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3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4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5</w:t>
      </w:r>
    </w:p>
    <w:p w14:paraId="14084296" w14:textId="77777777" w:rsidR="00FC5122" w:rsidRPr="00AB0BC3" w:rsidRDefault="00FC5122" w:rsidP="00AF4EC2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1A166ED2" w14:textId="2B7C6692" w:rsidR="00AF4EC2" w:rsidRPr="00AB0BC3" w:rsidRDefault="00AF4EC2" w:rsidP="00AF4EC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Z jakiego źródła dowiedział/-</w:t>
      </w:r>
      <w:proofErr w:type="spellStart"/>
      <w:r w:rsidRPr="00AB0BC3">
        <w:rPr>
          <w:rFonts w:ascii="Arial Narrow" w:hAnsi="Arial Narrow" w:cstheme="minorHAnsi"/>
          <w:i/>
          <w:sz w:val="21"/>
          <w:szCs w:val="21"/>
        </w:rPr>
        <w:t>ła</w:t>
      </w:r>
      <w:proofErr w:type="spellEnd"/>
      <w:r w:rsidRPr="00AB0BC3">
        <w:rPr>
          <w:rFonts w:ascii="Arial Narrow" w:hAnsi="Arial Narrow" w:cstheme="minorHAnsi"/>
          <w:i/>
          <w:sz w:val="21"/>
          <w:szCs w:val="21"/>
        </w:rPr>
        <w:t xml:space="preserve"> się Pan/Pani o</w:t>
      </w:r>
      <w:r w:rsidR="00603B2A" w:rsidRPr="00AB0BC3">
        <w:rPr>
          <w:rFonts w:ascii="Arial Narrow" w:hAnsi="Arial Narrow" w:cstheme="minorHAnsi"/>
          <w:i/>
          <w:sz w:val="21"/>
          <w:szCs w:val="21"/>
        </w:rPr>
        <w:t xml:space="preserve"> LGD i możliwości skorzystania z doradztwa</w:t>
      </w:r>
      <w:r w:rsidRPr="00AB0BC3">
        <w:rPr>
          <w:rFonts w:ascii="Arial Narrow" w:hAnsi="Arial Narrow" w:cstheme="minorHAnsi"/>
          <w:i/>
          <w:sz w:val="21"/>
          <w:szCs w:val="21"/>
        </w:rPr>
        <w:t>?</w:t>
      </w:r>
    </w:p>
    <w:p w14:paraId="69A6250F" w14:textId="77777777" w:rsidR="00AF4EC2" w:rsidRPr="00AB0BC3" w:rsidRDefault="00AF4EC2" w:rsidP="00AF4EC2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</w:t>
      </w:r>
    </w:p>
    <w:p w14:paraId="25E8A830" w14:textId="77777777" w:rsidR="00AF4EC2" w:rsidRPr="00AB0BC3" w:rsidRDefault="00AF4EC2" w:rsidP="00AF4EC2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6988F6F4" w14:textId="5CDCB8EB" w:rsidR="00AF4EC2" w:rsidRPr="00AB0BC3" w:rsidRDefault="00AF4EC2" w:rsidP="00AF4EC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Jeśli korzystał/-a Pan/Pani</w:t>
      </w:r>
      <w:r w:rsidR="00603B2A" w:rsidRPr="00AB0BC3">
        <w:rPr>
          <w:rFonts w:ascii="Arial Narrow" w:hAnsi="Arial Narrow" w:cstheme="minorHAnsi"/>
          <w:i/>
          <w:sz w:val="21"/>
          <w:szCs w:val="21"/>
        </w:rPr>
        <w:t xml:space="preserve"> z bezpłatnych konsultacji/ doradztwa w biurze LGD</w:t>
      </w:r>
      <w:r w:rsidRPr="00AB0BC3">
        <w:rPr>
          <w:rFonts w:ascii="Arial Narrow" w:hAnsi="Arial Narrow" w:cstheme="minorHAnsi"/>
          <w:i/>
          <w:sz w:val="21"/>
          <w:szCs w:val="21"/>
        </w:rPr>
        <w:t>, to w skali od 1-5, gdzie 5-oznacza „bardzo dobrze”, 1- „niedostatecznie”, jak oceniłby/-</w:t>
      </w:r>
      <w:proofErr w:type="spellStart"/>
      <w:r w:rsidRPr="00AB0BC3">
        <w:rPr>
          <w:rFonts w:ascii="Arial Narrow" w:hAnsi="Arial Narrow" w:cstheme="minorHAnsi"/>
          <w:i/>
          <w:sz w:val="21"/>
          <w:szCs w:val="21"/>
        </w:rPr>
        <w:t>łaby</w:t>
      </w:r>
      <w:proofErr w:type="spellEnd"/>
      <w:r w:rsidRPr="00AB0BC3">
        <w:rPr>
          <w:rFonts w:ascii="Arial Narrow" w:hAnsi="Arial Narrow" w:cstheme="minorHAnsi"/>
          <w:i/>
          <w:sz w:val="21"/>
          <w:szCs w:val="21"/>
        </w:rPr>
        <w:t xml:space="preserve"> Pan/Pani </w:t>
      </w:r>
      <w:r w:rsidRPr="00AB0BC3">
        <w:rPr>
          <w:rFonts w:ascii="Arial Narrow" w:hAnsi="Arial Narrow" w:cstheme="minorHAnsi"/>
          <w:i/>
          <w:sz w:val="21"/>
          <w:szCs w:val="21"/>
        </w:rPr>
        <w:br/>
      </w:r>
      <w:r w:rsidR="00603B2A" w:rsidRPr="00AB0BC3">
        <w:rPr>
          <w:rFonts w:ascii="Arial Narrow" w:hAnsi="Arial Narrow" w:cstheme="minorHAnsi"/>
          <w:i/>
          <w:sz w:val="21"/>
          <w:szCs w:val="21"/>
        </w:rPr>
        <w:t>jakość doradztwa (sposób przekazania informacji, kontakt z doradca, materiały pomocnicze)</w:t>
      </w:r>
      <w:r w:rsidRPr="00AB0BC3">
        <w:rPr>
          <w:rFonts w:ascii="Arial Narrow" w:hAnsi="Arial Narrow" w:cstheme="minorHAnsi"/>
          <w:i/>
          <w:sz w:val="21"/>
          <w:szCs w:val="21"/>
        </w:rPr>
        <w:t>?</w:t>
      </w:r>
    </w:p>
    <w:p w14:paraId="51B8EC37" w14:textId="1BEF3F46" w:rsidR="00AF4EC2" w:rsidRPr="00AB0BC3" w:rsidRDefault="00AF4EC2" w:rsidP="00603B2A">
      <w:pPr>
        <w:pStyle w:val="Akapitzlist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1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2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3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4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5</w:t>
      </w:r>
    </w:p>
    <w:p w14:paraId="445B1E8C" w14:textId="77777777" w:rsidR="00FC5122" w:rsidRPr="00AB0BC3" w:rsidRDefault="00FC5122" w:rsidP="00603B2A">
      <w:pPr>
        <w:pStyle w:val="Akapitzlist"/>
        <w:rPr>
          <w:rFonts w:ascii="Arial Narrow" w:hAnsi="Arial Narrow" w:cstheme="minorHAnsi"/>
          <w:i/>
          <w:sz w:val="21"/>
          <w:szCs w:val="21"/>
        </w:rPr>
      </w:pPr>
    </w:p>
    <w:p w14:paraId="26C1F0E8" w14:textId="55BF70E2" w:rsidR="00AF4EC2" w:rsidRPr="00AB0BC3" w:rsidRDefault="00603B2A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 xml:space="preserve">Uwagi </w:t>
      </w:r>
      <w:r w:rsidR="00FC5122" w:rsidRPr="00AB0BC3">
        <w:rPr>
          <w:rFonts w:ascii="Arial Narrow" w:hAnsi="Arial Narrow" w:cstheme="minorHAnsi"/>
          <w:i/>
          <w:sz w:val="21"/>
          <w:szCs w:val="21"/>
        </w:rPr>
        <w:t xml:space="preserve">i sugestie </w:t>
      </w:r>
      <w:r w:rsidRPr="00AB0BC3">
        <w:rPr>
          <w:rFonts w:ascii="Arial Narrow" w:hAnsi="Arial Narrow" w:cstheme="minorHAnsi"/>
          <w:i/>
          <w:sz w:val="21"/>
          <w:szCs w:val="21"/>
        </w:rPr>
        <w:t>w zakresie prowadzonego doradztwa</w:t>
      </w:r>
    </w:p>
    <w:p w14:paraId="0257B8A3" w14:textId="3DD1B3C4" w:rsidR="00603B2A" w:rsidRPr="00AB0BC3" w:rsidRDefault="00603B2A" w:rsidP="00603B2A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……………………………………………………………………………………………………………………………</w:t>
      </w:r>
    </w:p>
    <w:p w14:paraId="4702B43D" w14:textId="6B91B359" w:rsidR="00603B2A" w:rsidRPr="00AB0BC3" w:rsidRDefault="00603B2A" w:rsidP="00BC028C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………………………………………………………………………………………………………………………</w:t>
      </w:r>
      <w:r w:rsidR="00FC5122" w:rsidRPr="00AB0BC3">
        <w:rPr>
          <w:rFonts w:ascii="Arial Narrow" w:hAnsi="Arial Narrow" w:cstheme="minorHAnsi"/>
          <w:i/>
          <w:sz w:val="21"/>
          <w:szCs w:val="21"/>
        </w:rPr>
        <w:t>……</w:t>
      </w:r>
      <w:r w:rsidRPr="00AB0BC3">
        <w:rPr>
          <w:rFonts w:ascii="Arial Narrow" w:hAnsi="Arial Narrow" w:cstheme="minorHAnsi"/>
          <w:i/>
          <w:sz w:val="21"/>
          <w:szCs w:val="21"/>
        </w:rPr>
        <w:t>.</w:t>
      </w:r>
    </w:p>
    <w:p w14:paraId="01653177" w14:textId="50320CBB" w:rsidR="004E66A7" w:rsidRPr="00AB0BC3" w:rsidRDefault="004E66A7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 xml:space="preserve">Jeśli był/-a Pan/Pani wnioskodawcą/ beneficjentem pomocy finansowej udzielanej w ramach naborów wniosków organizowanych przez PLGD, prosimy o dokonanie oceny czytelności i </w:t>
      </w:r>
      <w:r w:rsidR="00BC028C" w:rsidRPr="00AB0BC3">
        <w:rPr>
          <w:rFonts w:ascii="Arial Narrow" w:hAnsi="Arial Narrow" w:cstheme="minorHAnsi"/>
          <w:i/>
          <w:sz w:val="21"/>
          <w:szCs w:val="21"/>
        </w:rPr>
        <w:t xml:space="preserve">dostępności </w:t>
      </w:r>
      <w:r w:rsidRPr="00AB0BC3">
        <w:rPr>
          <w:rFonts w:ascii="Arial Narrow" w:hAnsi="Arial Narrow" w:cstheme="minorHAnsi"/>
          <w:i/>
          <w:sz w:val="21"/>
          <w:szCs w:val="21"/>
        </w:rPr>
        <w:t>informacji o naborach i warunkach pomocy finansowej</w:t>
      </w:r>
      <w:r w:rsidR="00BC028C" w:rsidRPr="00AB0BC3">
        <w:rPr>
          <w:rFonts w:ascii="Arial Narrow" w:hAnsi="Arial Narrow" w:cstheme="minorHAnsi"/>
          <w:i/>
          <w:sz w:val="21"/>
          <w:szCs w:val="21"/>
        </w:rPr>
        <w:t xml:space="preserve"> w naborach</w:t>
      </w:r>
      <w:r w:rsidRPr="00AB0BC3">
        <w:rPr>
          <w:rFonts w:ascii="Arial Narrow" w:hAnsi="Arial Narrow" w:cstheme="minorHAnsi"/>
          <w:i/>
          <w:sz w:val="21"/>
          <w:szCs w:val="21"/>
        </w:rPr>
        <w:t xml:space="preserve">, </w:t>
      </w:r>
      <w:r w:rsidR="00BC028C" w:rsidRPr="00AB0BC3">
        <w:rPr>
          <w:rFonts w:ascii="Arial Narrow" w:hAnsi="Arial Narrow" w:cstheme="minorHAnsi"/>
          <w:i/>
          <w:sz w:val="21"/>
          <w:szCs w:val="21"/>
        </w:rPr>
        <w:t xml:space="preserve"> ocena </w:t>
      </w:r>
      <w:r w:rsidRPr="00AB0BC3">
        <w:rPr>
          <w:rFonts w:ascii="Arial Narrow" w:hAnsi="Arial Narrow" w:cstheme="minorHAnsi"/>
          <w:i/>
          <w:sz w:val="21"/>
          <w:szCs w:val="21"/>
        </w:rPr>
        <w:t xml:space="preserve"> w skali od 1-5, gdzie 5-oznacza „bardzo dobrze”, 1- </w:t>
      </w:r>
      <w:r w:rsidRPr="00AB0BC3">
        <w:rPr>
          <w:rFonts w:ascii="Arial Narrow" w:hAnsi="Arial Narrow" w:cstheme="minorHAnsi"/>
          <w:i/>
          <w:sz w:val="21"/>
          <w:szCs w:val="21"/>
        </w:rPr>
        <w:lastRenderedPageBreak/>
        <w:t xml:space="preserve">„niedostatecznie”, </w:t>
      </w:r>
    </w:p>
    <w:p w14:paraId="4F4A3EB1" w14:textId="77777777" w:rsidR="00BC028C" w:rsidRPr="00AB0BC3" w:rsidRDefault="00BC028C" w:rsidP="00BC028C">
      <w:pPr>
        <w:pStyle w:val="Akapitzlist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1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2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3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4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5</w:t>
      </w:r>
    </w:p>
    <w:p w14:paraId="29196BD3" w14:textId="77777777" w:rsidR="00BC028C" w:rsidRPr="00AB0BC3" w:rsidRDefault="00BC028C" w:rsidP="00BC028C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6CF7911F" w14:textId="77777777" w:rsidR="00BC028C" w:rsidRPr="00AB0BC3" w:rsidRDefault="00BC028C" w:rsidP="00BC028C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07F9E282" w14:textId="065246AF" w:rsidR="00BC028C" w:rsidRPr="00AB0BC3" w:rsidRDefault="00BC028C" w:rsidP="00BC028C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Jeśli był/-a Pan/Pani wnioskodawcą/ beneficjentem pomocy finansowej udzielanej w ramach naborów wniosków organizowanych przez PLGD, prosimy o dokonanie oceny</w:t>
      </w:r>
      <w:r w:rsidRPr="00AB0BC3">
        <w:rPr>
          <w:rFonts w:ascii="Arial Narrow" w:hAnsi="Arial Narrow" w:cstheme="minorHAnsi"/>
          <w:i/>
          <w:sz w:val="21"/>
          <w:szCs w:val="21"/>
        </w:rPr>
        <w:t xml:space="preserve"> sposobu informowania o wynikach naborów wniosków przeprowadzonych w PLGD,</w:t>
      </w:r>
      <w:r w:rsidRPr="00AB0BC3">
        <w:rPr>
          <w:rFonts w:ascii="Arial Narrow" w:hAnsi="Arial Narrow" w:cstheme="minorHAnsi"/>
          <w:i/>
          <w:sz w:val="21"/>
          <w:szCs w:val="21"/>
        </w:rPr>
        <w:t xml:space="preserve">  ocena  w skali od 1-5, gdzie 5-oznacza „bardzo dobrze”, 1- „niedostatecznie”, </w:t>
      </w:r>
    </w:p>
    <w:p w14:paraId="1873445C" w14:textId="77777777" w:rsidR="00BC028C" w:rsidRPr="00AB0BC3" w:rsidRDefault="00BC028C" w:rsidP="00BC028C">
      <w:pPr>
        <w:pStyle w:val="Akapitzlist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1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2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3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4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5</w:t>
      </w:r>
    </w:p>
    <w:p w14:paraId="78EF1B5E" w14:textId="77777777" w:rsidR="00BC028C" w:rsidRPr="00AB0BC3" w:rsidRDefault="00BC028C" w:rsidP="00BC028C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200A0E51" w14:textId="1D44F170" w:rsidR="004E66A7" w:rsidRPr="00AB0BC3" w:rsidRDefault="004E66A7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Proszę wymienić z jakiego źródła dowiedział</w:t>
      </w:r>
      <w:r w:rsidR="00BC028C" w:rsidRPr="00AB0BC3">
        <w:rPr>
          <w:rFonts w:ascii="Arial Narrow" w:hAnsi="Arial Narrow" w:cstheme="minorHAnsi"/>
          <w:i/>
          <w:sz w:val="21"/>
          <w:szCs w:val="21"/>
        </w:rPr>
        <w:t>/-a</w:t>
      </w:r>
      <w:r w:rsidRPr="00AB0BC3">
        <w:rPr>
          <w:rFonts w:ascii="Arial Narrow" w:hAnsi="Arial Narrow" w:cstheme="minorHAnsi"/>
          <w:i/>
          <w:sz w:val="21"/>
          <w:szCs w:val="21"/>
        </w:rPr>
        <w:t xml:space="preserve"> się Pan/ Pani</w:t>
      </w:r>
      <w:r w:rsidR="00BC028C" w:rsidRPr="00AB0BC3">
        <w:rPr>
          <w:rFonts w:ascii="Arial Narrow" w:hAnsi="Arial Narrow" w:cstheme="minorHAnsi"/>
          <w:i/>
          <w:sz w:val="21"/>
          <w:szCs w:val="21"/>
        </w:rPr>
        <w:t xml:space="preserve"> o naborach wniosków w LGD (jeż. Dotyczy?)</w:t>
      </w:r>
    </w:p>
    <w:p w14:paraId="6F64E57A" w14:textId="555A1118" w:rsidR="00BC028C" w:rsidRPr="00AB0BC3" w:rsidRDefault="00BC028C" w:rsidP="00BC028C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………………………………………………………………………………………………………………………………</w:t>
      </w:r>
    </w:p>
    <w:p w14:paraId="7B4EB43C" w14:textId="77777777" w:rsidR="00BC028C" w:rsidRPr="00AB0BC3" w:rsidRDefault="00BC028C" w:rsidP="00BC028C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21C25AFF" w14:textId="262551C7" w:rsidR="00BC028C" w:rsidRPr="00AB0BC3" w:rsidRDefault="00BC028C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 xml:space="preserve">Jeśli </w:t>
      </w:r>
      <w:r w:rsidR="00D64C56" w:rsidRPr="00AB0BC3">
        <w:rPr>
          <w:rFonts w:ascii="Arial Narrow" w:hAnsi="Arial Narrow" w:cstheme="minorHAnsi"/>
          <w:i/>
          <w:sz w:val="21"/>
          <w:szCs w:val="21"/>
        </w:rPr>
        <w:t xml:space="preserve">uczestniczył/-a Pan/Pani w imprezach promocyjno-kulturalnych z udziałem Podhalańskiej LGD, jak ocenia Pan/Pani wsparcie finansowe i organizacyjne tego typu wydarzeń na terenie Podhalańskiej LGD? </w:t>
      </w:r>
      <w:r w:rsidR="00D64C56" w:rsidRPr="00AB0BC3">
        <w:rPr>
          <w:rFonts w:ascii="Arial Narrow" w:hAnsi="Arial Narrow" w:cstheme="minorHAnsi"/>
          <w:i/>
          <w:sz w:val="21"/>
          <w:szCs w:val="21"/>
        </w:rPr>
        <w:t>ocena  w skali od 1-5, gdzie 5-oznacza „bardzo dobrze”, 1- „niedostatecznie”,</w:t>
      </w:r>
    </w:p>
    <w:p w14:paraId="3C5114C0" w14:textId="77777777" w:rsidR="00D64C56" w:rsidRPr="00AB0BC3" w:rsidRDefault="00D64C56" w:rsidP="00D64C56">
      <w:pPr>
        <w:pStyle w:val="Akapitzlist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1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2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3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4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5</w:t>
      </w:r>
    </w:p>
    <w:p w14:paraId="1EABC7B9" w14:textId="77777777" w:rsidR="00D64C56" w:rsidRPr="00AB0BC3" w:rsidRDefault="00D64C56" w:rsidP="00D64C56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4A7CB2AA" w14:textId="6C3F478D" w:rsidR="00D64C56" w:rsidRPr="00AB0BC3" w:rsidRDefault="000A064E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Uwagi do imprez objętych dofinansowaniem Podhalańskiej LGD /nagrody, punkt informacyjny, animacje /.</w:t>
      </w:r>
    </w:p>
    <w:p w14:paraId="319D6E75" w14:textId="52A8E861" w:rsidR="000A064E" w:rsidRPr="00AB0BC3" w:rsidRDefault="000A064E" w:rsidP="000A064E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……………………………………………………………………………………………………………………………………</w:t>
      </w:r>
    </w:p>
    <w:p w14:paraId="34E7AA54" w14:textId="202EC376" w:rsidR="000A064E" w:rsidRPr="00AB0BC3" w:rsidRDefault="000A064E" w:rsidP="000A064E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D0D3B37" w14:textId="77777777" w:rsidR="000A064E" w:rsidRPr="00AB0BC3" w:rsidRDefault="000A064E" w:rsidP="000A064E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7EA4706D" w14:textId="183151DB" w:rsidR="0094729E" w:rsidRPr="00AB0BC3" w:rsidRDefault="00E93224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 xml:space="preserve">Znaczna część informacji o działaniach LGD jest udostępniana na stronie </w:t>
      </w:r>
      <w:hyperlink r:id="rId7" w:history="1">
        <w:r w:rsidRPr="00AB0BC3">
          <w:rPr>
            <w:rStyle w:val="Hipercze"/>
            <w:rFonts w:ascii="Arial Narrow" w:hAnsi="Arial Narrow" w:cstheme="minorHAnsi"/>
            <w:i/>
            <w:sz w:val="21"/>
            <w:szCs w:val="21"/>
          </w:rPr>
          <w:t>www.podhalanska.pl</w:t>
        </w:r>
      </w:hyperlink>
      <w:r w:rsidRPr="00AB0BC3">
        <w:rPr>
          <w:rFonts w:ascii="Arial Narrow" w:hAnsi="Arial Narrow" w:cstheme="minorHAnsi"/>
          <w:i/>
          <w:sz w:val="21"/>
          <w:szCs w:val="21"/>
        </w:rPr>
        <w:t>. Proszę o dokonanie oceny wyglądu i  funkcjonalności (czytelności ) strony internetowej Podhalańskiej LGD,</w:t>
      </w:r>
      <w:r w:rsidRPr="00AB0BC3">
        <w:rPr>
          <w:rFonts w:ascii="Arial Narrow" w:hAnsi="Arial Narrow" w:cstheme="minorHAnsi"/>
          <w:i/>
          <w:sz w:val="21"/>
          <w:szCs w:val="21"/>
        </w:rPr>
        <w:t xml:space="preserve"> ocena  w skali od 1-5, gdzie 5-oznacza „bardzo dobrze”, 1- „niedostatecznie”,</w:t>
      </w:r>
    </w:p>
    <w:p w14:paraId="54E0E930" w14:textId="01E73907" w:rsidR="00E93224" w:rsidRPr="00AB0BC3" w:rsidRDefault="00E93224" w:rsidP="00FC5122">
      <w:pPr>
        <w:pStyle w:val="Akapitzlist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1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2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3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4</w:t>
      </w:r>
      <w:r w:rsidRPr="00AB0BC3">
        <w:rPr>
          <w:rFonts w:ascii="Arial Narrow" w:hAnsi="Arial Narrow" w:cstheme="minorHAnsi"/>
          <w:i/>
          <w:sz w:val="21"/>
          <w:szCs w:val="21"/>
        </w:rPr>
        <w:tab/>
        <w:t>5</w:t>
      </w:r>
    </w:p>
    <w:p w14:paraId="37937035" w14:textId="77777777" w:rsidR="00E93224" w:rsidRPr="00AB0BC3" w:rsidRDefault="00E93224" w:rsidP="00E93224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12672E16" w14:textId="2C18F981" w:rsidR="00E93224" w:rsidRPr="00AB0BC3" w:rsidRDefault="00E93224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 xml:space="preserve">Uwagi i sugestie  w zakresie wyglądu i funkcjonalności strony </w:t>
      </w:r>
      <w:hyperlink r:id="rId8" w:history="1">
        <w:r w:rsidRPr="00AB0BC3">
          <w:rPr>
            <w:rStyle w:val="Hipercze"/>
            <w:rFonts w:ascii="Arial Narrow" w:hAnsi="Arial Narrow" w:cstheme="minorHAnsi"/>
            <w:i/>
            <w:sz w:val="21"/>
            <w:szCs w:val="21"/>
          </w:rPr>
          <w:t>www.p[odhalanska.pl</w:t>
        </w:r>
      </w:hyperlink>
    </w:p>
    <w:p w14:paraId="1DB325F5" w14:textId="469E5FE9" w:rsidR="00E93224" w:rsidRPr="00AB0BC3" w:rsidRDefault="00E93224" w:rsidP="00E93224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…………………………………………………………………………………………………………………………………</w:t>
      </w:r>
    </w:p>
    <w:p w14:paraId="44D2429D" w14:textId="371E03DE" w:rsidR="00E93224" w:rsidRPr="00AB0BC3" w:rsidRDefault="00E93224" w:rsidP="00E93224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……………………………………………………………………………………………………………………………….</w:t>
      </w:r>
    </w:p>
    <w:p w14:paraId="1587362A" w14:textId="77777777" w:rsidR="00E93224" w:rsidRPr="00AB0BC3" w:rsidRDefault="00E93224" w:rsidP="00E93224">
      <w:pPr>
        <w:pStyle w:val="Akapitzlist"/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</w:p>
    <w:p w14:paraId="57C490FC" w14:textId="2B2739D8" w:rsidR="00A90B76" w:rsidRPr="00AB0BC3" w:rsidRDefault="00D85E83" w:rsidP="00D85E83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1"/>
          <w:szCs w:val="21"/>
        </w:rPr>
      </w:pPr>
      <w:r w:rsidRPr="00AB0BC3">
        <w:rPr>
          <w:rFonts w:ascii="Arial Narrow" w:hAnsi="Arial Narrow" w:cstheme="minorHAnsi"/>
          <w:i/>
          <w:sz w:val="21"/>
          <w:szCs w:val="21"/>
        </w:rPr>
        <w:t xml:space="preserve">Zaznacz w każdym wierszu – dla każdego działania komunikacyjnego stosowanego przez Podhalańską LGD, na jakim etapie Twoim zdaniem wskazane działanie było/byłoby najbardziej </w:t>
      </w:r>
      <w:r w:rsidR="00FC5122" w:rsidRPr="00AB0BC3">
        <w:rPr>
          <w:rFonts w:ascii="Arial Narrow" w:hAnsi="Arial Narrow" w:cstheme="minorHAnsi"/>
          <w:i/>
          <w:sz w:val="21"/>
          <w:szCs w:val="21"/>
        </w:rPr>
        <w:t xml:space="preserve">skuteczne </w:t>
      </w:r>
      <w:r w:rsidRPr="00AB0BC3">
        <w:rPr>
          <w:rFonts w:ascii="Arial Narrow" w:hAnsi="Arial Narrow" w:cstheme="minorHAnsi"/>
          <w:i/>
          <w:sz w:val="21"/>
          <w:szCs w:val="21"/>
        </w:rPr>
        <w:t xml:space="preserve"> (w </w:t>
      </w:r>
      <w:proofErr w:type="spellStart"/>
      <w:r w:rsidRPr="00AB0BC3">
        <w:rPr>
          <w:rFonts w:ascii="Arial Narrow" w:hAnsi="Arial Narrow" w:cstheme="minorHAnsi"/>
          <w:i/>
          <w:sz w:val="21"/>
          <w:szCs w:val="21"/>
        </w:rPr>
        <w:t>jedym</w:t>
      </w:r>
      <w:proofErr w:type="spellEnd"/>
      <w:r w:rsidRPr="00AB0BC3">
        <w:rPr>
          <w:rFonts w:ascii="Arial Narrow" w:hAnsi="Arial Narrow" w:cstheme="minorHAnsi"/>
          <w:i/>
          <w:sz w:val="21"/>
          <w:szCs w:val="21"/>
        </w:rPr>
        <w:t xml:space="preserve"> wierszu można </w:t>
      </w:r>
      <w:r w:rsidR="008D2AF4" w:rsidRPr="00AB0BC3">
        <w:rPr>
          <w:rFonts w:ascii="Arial Narrow" w:hAnsi="Arial Narrow" w:cstheme="minorHAnsi"/>
          <w:i/>
          <w:sz w:val="21"/>
          <w:szCs w:val="21"/>
        </w:rPr>
        <w:t>od</w:t>
      </w:r>
      <w:r w:rsidRPr="00AB0BC3">
        <w:rPr>
          <w:rFonts w:ascii="Arial Narrow" w:hAnsi="Arial Narrow" w:cstheme="minorHAnsi"/>
          <w:i/>
          <w:sz w:val="21"/>
          <w:szCs w:val="21"/>
        </w:rPr>
        <w:t>znaczyć kilka odpowiedzi)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577"/>
        <w:gridCol w:w="851"/>
        <w:gridCol w:w="1134"/>
        <w:gridCol w:w="1134"/>
        <w:gridCol w:w="850"/>
        <w:gridCol w:w="709"/>
        <w:gridCol w:w="992"/>
        <w:gridCol w:w="1134"/>
      </w:tblGrid>
      <w:tr w:rsidR="00987743" w:rsidRPr="008A26A6" w14:paraId="40FC8251" w14:textId="76DC5F9F" w:rsidTr="00B9598F">
        <w:trPr>
          <w:trHeight w:val="1815"/>
        </w:trPr>
        <w:tc>
          <w:tcPr>
            <w:tcW w:w="39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393851A" w14:textId="77777777" w:rsidR="00987743" w:rsidRPr="008A26A6" w:rsidRDefault="00987743" w:rsidP="008A26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lang w:eastAsia="pl-PL"/>
              </w:rPr>
              <w:t>Lp.</w:t>
            </w:r>
          </w:p>
        </w:tc>
        <w:tc>
          <w:tcPr>
            <w:tcW w:w="2577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1D65F7A3" w14:textId="77777777" w:rsidR="00987743" w:rsidRPr="008A26A6" w:rsidRDefault="00987743" w:rsidP="008A26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lang w:eastAsia="pl-PL"/>
              </w:rPr>
              <w:t>Nazwa działania komunikacyjnego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CCCCFF" w:fill="C0C0C0"/>
            <w:vAlign w:val="center"/>
          </w:tcPr>
          <w:p w14:paraId="1ADE335C" w14:textId="77777777" w:rsidR="00987743" w:rsidRPr="00987743" w:rsidRDefault="00987743" w:rsidP="008A26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8774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Informacje ogólne o LGD i strategii w pierwszym roku jej realizacji </w:t>
            </w:r>
          </w:p>
          <w:p w14:paraId="6BD9DCBD" w14:textId="039233E9" w:rsidR="00987743" w:rsidRPr="00987743" w:rsidRDefault="00987743" w:rsidP="008A26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8774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14:paraId="699CB3E1" w14:textId="76B07349" w:rsidR="00987743" w:rsidRPr="00987743" w:rsidRDefault="00987743" w:rsidP="008A26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8774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Informacje ogólne o LGD o zrealizowanych projektach i planowanych możliwościach – w połowie realizacji strategii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14:paraId="202F759F" w14:textId="0954933E" w:rsidR="00987743" w:rsidRPr="00987743" w:rsidRDefault="00987743" w:rsidP="008A26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98774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Informacje podsumowujące  - bilans osiągnięć i zrealizowanych projektów – na zakończenie realizacji strategii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14:paraId="1D61F3F6" w14:textId="5A019EAB" w:rsidR="00987743" w:rsidRPr="00987743" w:rsidRDefault="00987743" w:rsidP="008A26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Informacja o naborach wniosków – przed każdym naborem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14:paraId="760A6CD1" w14:textId="79522A7D" w:rsidR="00987743" w:rsidRPr="00987743" w:rsidRDefault="00987743" w:rsidP="008A26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Wyniki naborów wniosków – po każdym konkursie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14:paraId="1FF6252A" w14:textId="760436D7" w:rsidR="00987743" w:rsidRPr="00987743" w:rsidRDefault="00987743" w:rsidP="0098774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Przy aktualizacji strategii  - ankiety, zebranie opinii społecznych dot. kierunków zmian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</w:tcPr>
          <w:p w14:paraId="7F4D4308" w14:textId="552A9320" w:rsidR="00987743" w:rsidRDefault="00987743" w:rsidP="0098774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Uwagi – jeżeli dotyczy</w:t>
            </w:r>
          </w:p>
        </w:tc>
      </w:tr>
      <w:tr w:rsidR="00987743" w:rsidRPr="008A26A6" w14:paraId="39F646ED" w14:textId="521175E1" w:rsidTr="00B9598F">
        <w:trPr>
          <w:trHeight w:val="60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30E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0A85F" w14:textId="2EA95DC8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Informacja na stronie internetowej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Podhalańskiej</w:t>
            </w: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LGD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– www.podhalanska.pl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FC8E" w14:textId="59BAD4AC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48B78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28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96D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7E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CEB2" w14:textId="08FD8F41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8D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20010F61" w14:textId="0133DA41" w:rsidTr="00B9598F">
        <w:trPr>
          <w:trHeight w:val="125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B7C8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4AA6" w14:textId="4720F01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Informacja na stronach internetowych urzędów gmin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(Szaflary, Biały Dunajec, czarny Dunajec, </w:t>
            </w:r>
            <w:proofErr w:type="spellStart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Koscielisko</w:t>
            </w:r>
            <w:proofErr w:type="spellEnd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, Poronin) </w:t>
            </w: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z linkiem do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strony </w:t>
            </w: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www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.podhalanska.pl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97BA" w14:textId="4271D1B0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B5B6F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00B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E9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511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70BF" w14:textId="3C9C75E3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14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06518CFB" w14:textId="26609521" w:rsidTr="00B9598F">
        <w:trPr>
          <w:trHeight w:val="78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B45C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0923" w14:textId="4010CF3A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Ogłoszenia na tablicy informacyjnej w siedzibie LG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 – biuro LGD mieści się od 01.04.2019 r. w Szaflarach ul. Orkana 37c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E43C8" w14:textId="69FB0F73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7C23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B48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60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83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0EBE" w14:textId="5229F495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66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3BD66210" w14:textId="2EA41DD0" w:rsidTr="00B9598F">
        <w:trPr>
          <w:trHeight w:val="108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39B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4A91" w14:textId="43F03F52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Ogłoszenia na tablicach informacyjnych w siedzibach Urzędów Gminy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(UG (Szaflary,</w:t>
            </w:r>
            <w:bookmarkStart w:id="2" w:name="_GoBack"/>
            <w:bookmarkEnd w:id="2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Biały Dunajec, czarny Dunajec, Ko</w:t>
            </w:r>
            <w:r w:rsidR="00AB0BC3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ś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cielisko, Poronin) </w:t>
            </w: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5B8A" w14:textId="30250742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50768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DD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64C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D58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B1AF" w14:textId="38AA7E08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0B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760EF9D3" w14:textId="69A98A4D" w:rsidTr="00B9598F">
        <w:trPr>
          <w:trHeight w:val="54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9892" w14:textId="68488BB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9DE20" w14:textId="34AE2B5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Ogłoszenia na tablicach informacyjnych w sołectwach obszaru 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B373D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1469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8CF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A92F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5DE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2C8D2" w14:textId="64591646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A0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5C76CF14" w14:textId="2BC16B51" w:rsidTr="00B9598F">
        <w:trPr>
          <w:trHeight w:val="33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D156" w14:textId="3FA90031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9BB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Newsletter – wysłanie informacji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CD222" w14:textId="2C366891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93C52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7FD5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FEF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C02C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2D5A" w14:textId="62C308B4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DBA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486F1A73" w14:textId="247DEF69" w:rsidTr="00B9598F">
        <w:trPr>
          <w:trHeight w:val="43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15FF" w14:textId="2F9227D9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A86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Informacja na profilu LGD na portalu społecznościowym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96A4" w14:textId="1272C244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73A4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F00C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18AC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9FC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EAE4" w14:textId="62A64F91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32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11B9B49E" w14:textId="2326274F" w:rsidTr="00B9598F">
        <w:trPr>
          <w:trHeight w:val="48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7DA6" w14:textId="0FB701F2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3B4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Ulotka informacyjna dystrybuowana na obszarze 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AA78" w14:textId="4CB04F73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3D0D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A9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6B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6D3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5A6B7" w14:textId="4BB9A922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C34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223ED056" w14:textId="7655B8B4" w:rsidTr="00B9598F">
        <w:trPr>
          <w:trHeight w:val="55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2C7E0" w14:textId="71C5B474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91E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Dyżur pracownika LGD w poszczególnych gminach w wyznaczonych terminach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B0C60" w14:textId="3F5B56C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871D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ABE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E4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B3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9C16" w14:textId="3B5CDE74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C9A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32C19210" w14:textId="6093D3AC" w:rsidTr="00B9598F">
        <w:trPr>
          <w:trHeight w:val="63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1661" w14:textId="0DFBEDA6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7335" w14:textId="16844276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Wysyłka druków bezadresowych do wszystkich gospodarstw domowych na obszarze 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AEA5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EF5D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5B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BC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8B5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A31F" w14:textId="3C56532C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CAE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3F656911" w14:textId="1AEC47F8" w:rsidTr="00B9598F">
        <w:trPr>
          <w:trHeight w:val="98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2CA3" w14:textId="7E456AA5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484D" w14:textId="507B753B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Prezentacja informacji podczas wydarzeń na obszarze LGD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– punkt informacyjny, fundowanie nagród w celu przypomnienia że jesteśmy i działamy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78B5" w14:textId="232A103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73F55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B5D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49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D38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97D36" w14:textId="5A0B3F9A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6E1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79DE6CFF" w14:textId="7221C202" w:rsidTr="00B9598F">
        <w:trPr>
          <w:trHeight w:val="93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1285" w14:textId="0AE02C4C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3CF4" w14:textId="0557D25F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Spotkanie informacyjne otwarte w każdej gminie LGD – zazwyczaj organizowane w Urzędach Gmin, </w:t>
            </w:r>
            <w:proofErr w:type="spellStart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Gok</w:t>
            </w:r>
            <w:proofErr w:type="spellEnd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-ach, Bibliotekach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1ECE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EF7F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9B5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81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898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8738" w14:textId="4F9AAB39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B2B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604B44D0" w14:textId="2C004D21" w:rsidTr="00B9598F">
        <w:trPr>
          <w:trHeight w:val="71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931C" w14:textId="63463558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5C29" w14:textId="2DB4F218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Informacja i doradztwo w siedzibie LGD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– biuro LGD od 01.04.2019 </w:t>
            </w:r>
            <w:proofErr w:type="spellStart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miesci</w:t>
            </w:r>
            <w:proofErr w:type="spellEnd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się w Szaflarach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05335" w14:textId="4A36A57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D0A4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C68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6B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493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E894" w14:textId="6554592F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A52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0E5ED8FA" w14:textId="481AE164" w:rsidTr="00B9598F">
        <w:trPr>
          <w:trHeight w:val="125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D19B" w14:textId="281460E0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EC51" w14:textId="46BB5DC9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Bezpłatny biuletyn LGD w wersji papierowej i elektronicznej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– zebranie większej ilości informacji w formie mini wydawnictwa zachęcającego do aplikowania i informującego do dofinansowaniach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AC46F" w14:textId="5F5480A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0888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3D5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9AEF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97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841C" w14:textId="237AFD4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A39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5C3D0186" w14:textId="6CA12DF8" w:rsidTr="00B9598F">
        <w:trPr>
          <w:trHeight w:val="198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A823" w14:textId="7EAE1170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4531" w14:textId="7D5E5B4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Ankiety oceniające poziom zadowolenia z działań informacyjnych i doradczych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– prowadzone na bieżąco ankiety i zbierane na stronie </w:t>
            </w:r>
            <w:hyperlink r:id="rId9" w:history="1">
              <w:r w:rsidRPr="00145F64">
                <w:rPr>
                  <w:rStyle w:val="Hipercze"/>
                  <w:rFonts w:ascii="Arial Narrow" w:eastAsia="Times New Roman" w:hAnsi="Arial Narrow" w:cs="Calibri"/>
                  <w:sz w:val="18"/>
                  <w:szCs w:val="18"/>
                  <w:lang w:eastAsia="pl-PL"/>
                </w:rPr>
                <w:t>www.podhalanska.pl</w:t>
              </w:r>
            </w:hyperlink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w celu zebrania informacji zwrotnej nt. jakości doradztwa pracowników – z ankiet sporządzany jest okresowy raport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5A04" w14:textId="786ABDB9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FAFA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E28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1AF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2FCC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36E6" w14:textId="77C6D646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6EB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4DE500DE" w14:textId="473C4FD9" w:rsidTr="00B9598F">
        <w:trPr>
          <w:trHeight w:val="158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6811" w14:textId="083F6522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2DB8" w14:textId="7AB5707E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Kontakt poprzez rozmowę telefoniczną, komunikator na </w:t>
            </w:r>
            <w:proofErr w:type="spellStart"/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fanpageu</w:t>
            </w:r>
            <w:proofErr w:type="spellEnd"/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LGD na portalu społecznościowym, poprzez funkcję chatu „online” na stronie internetowej, poprzez wiadomość e-mail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– realizowany w sposób ciągły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A1A4" w14:textId="5FCF323C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819C5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7E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81C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7E3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FA74" w14:textId="6E915C08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FFB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6E607DBF" w14:textId="1990E432" w:rsidTr="00B9598F">
        <w:trPr>
          <w:trHeight w:val="406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1E7C" w14:textId="38FF8CF6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731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Materiał informacyjny w radiu obejmującym obszar LSR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C604" w14:textId="33FA8952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B6E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655F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C861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8FDC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7C0B" w14:textId="4AEADF9E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34F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3062101E" w14:textId="1C4A830A" w:rsidTr="00B9598F">
        <w:trPr>
          <w:trHeight w:val="57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FABB" w14:textId="3BF904CF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929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Materiał informacyjny na portalach internetowych obejmujących obszar 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C0067" w14:textId="2C3F1B11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47D81" w14:textId="77777777" w:rsidR="00987743" w:rsidRPr="008A26A6" w:rsidRDefault="00987743" w:rsidP="008A26A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980" w14:textId="77777777" w:rsidR="00987743" w:rsidRPr="008A26A6" w:rsidRDefault="00987743" w:rsidP="008A26A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DF6" w14:textId="77777777" w:rsidR="00987743" w:rsidRPr="008A26A6" w:rsidRDefault="00987743" w:rsidP="008A26A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591" w14:textId="77777777" w:rsidR="00987743" w:rsidRPr="008A26A6" w:rsidRDefault="00987743" w:rsidP="008A26A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3CD3" w14:textId="7E48AE21" w:rsidR="00987743" w:rsidRPr="008A26A6" w:rsidRDefault="00987743" w:rsidP="008A26A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B57" w14:textId="77777777" w:rsidR="00987743" w:rsidRPr="008A26A6" w:rsidRDefault="00987743" w:rsidP="008A26A6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</w:p>
        </w:tc>
      </w:tr>
      <w:tr w:rsidR="00987743" w:rsidRPr="008A26A6" w14:paraId="2F0D360D" w14:textId="0398881A" w:rsidTr="00B9598F">
        <w:trPr>
          <w:trHeight w:val="50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21D8" w14:textId="676B19FC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1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383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Materiał informacyjny w prasie obejmującej obszar LGD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0453" w14:textId="30C65D54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948B8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202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9F2D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E2D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DCA3" w14:textId="3BA71600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BB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2F90F539" w14:textId="4F901CC8" w:rsidTr="00B9598F">
        <w:trPr>
          <w:trHeight w:val="98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F6C96" w14:textId="74F0C7A0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847F" w14:textId="5C5E8C23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Spotkanie informacyjne dla potencjalnych beneficjentów (grupy docelowej) konkursu w każdej gminie LGD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- zazwyczaj organizowane w Urzędach Gmin, </w:t>
            </w:r>
            <w:proofErr w:type="spellStart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Gok</w:t>
            </w:r>
            <w:proofErr w:type="spellEnd"/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-ach, Bibliotekach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B2FC" w14:textId="5735B9B6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7DBC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89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A8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3C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45E4" w14:textId="71095575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26D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22D96DD4" w14:textId="18A8BD69" w:rsidTr="00B9598F">
        <w:trPr>
          <w:trHeight w:val="57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6ACA" w14:textId="0579F0E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B47A" w14:textId="3698F135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Szkolenie dla potencjalnych beneficjentów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– organizowane w biurze LGD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9824" w14:textId="1639372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D8BB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4A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63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FA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8588" w14:textId="0BA100A5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88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6364F350" w14:textId="2259C205" w:rsidTr="00B9598F">
        <w:trPr>
          <w:trHeight w:val="94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1312" w14:textId="3A91D31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3DBB" w14:textId="3DF7F855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Ankieta elektroniczna rozsyłana na adresy e-mail wnioskodawców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– monitorująca wydatkowanie środków ze strategii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FE82" w14:textId="6F01EBF5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F23C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DE3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3B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851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9752" w14:textId="0706F41F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588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08AD0D8D" w14:textId="69FC59B1" w:rsidTr="00B9598F">
        <w:trPr>
          <w:trHeight w:val="61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95EC" w14:textId="6C45E594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034C1" w14:textId="6269AD22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Komunikaty w ogłoszeniach parafialnych lub na tablicach ogłoszeń parafialnych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CEE5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0382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03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34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EB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E78E" w14:textId="357617F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BBD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455B1426" w14:textId="3D73EC5F" w:rsidTr="00B9598F">
        <w:trPr>
          <w:trHeight w:val="55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C650" w14:textId="2332548A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BB03A" w14:textId="3978A533" w:rsidR="00987743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Spotkanie podczas sesji Rady w każdej gminie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474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6BB5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FD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D2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D3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F876C" w14:textId="30E15754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085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4AF6752F" w14:textId="5FC97725" w:rsidTr="00B9598F">
        <w:trPr>
          <w:trHeight w:val="69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2BB1" w14:textId="62CD70D9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E0CC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Spotkanie dla grup </w:t>
            </w:r>
            <w:proofErr w:type="spellStart"/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defaworyzowanych</w:t>
            </w:r>
            <w:proofErr w:type="spellEnd"/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określonych w LSR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AE21" w14:textId="45B35C8D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749EB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414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83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D9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BEE6C" w14:textId="6168507F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58F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194CE13C" w14:textId="69FE1719" w:rsidTr="00B9598F">
        <w:trPr>
          <w:trHeight w:val="771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CA78" w14:textId="092D64A5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23A81" w14:textId="2C64C701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Przekazanie informacji do głównych i regionalnych punktów informacyjnych funduszy europejskich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B49B1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540E6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B41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A824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94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FB8B" w14:textId="60E16172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065A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  <w:tr w:rsidR="00987743" w:rsidRPr="008A26A6" w14:paraId="145A57B5" w14:textId="62059697" w:rsidTr="00B9598F">
        <w:trPr>
          <w:trHeight w:val="86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5EA5" w14:textId="5C4655EB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C039" w14:textId="045BD3EA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Ocena realizacji</w:t>
            </w: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planu komunikacji </w:t>
            </w:r>
            <w:r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– ocena jakości i adekwatności przyjętych działań komunikacji i sporządzenie wniosków</w:t>
            </w:r>
            <w:r w:rsidRPr="008A26A6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3448" w14:textId="480FDD83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D528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A980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B59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1E2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68573" w14:textId="3CF6B4C8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E47" w14:textId="77777777" w:rsidR="00987743" w:rsidRPr="008A26A6" w:rsidRDefault="00987743" w:rsidP="008A26A6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</w:tr>
    </w:tbl>
    <w:p w14:paraId="7BDE4DAE" w14:textId="11658062" w:rsidR="00A90B76" w:rsidRDefault="00A90B76" w:rsidP="00A90B76">
      <w:pPr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0"/>
          <w:szCs w:val="20"/>
        </w:rPr>
      </w:pPr>
    </w:p>
    <w:p w14:paraId="7DFAED90" w14:textId="562EC56A" w:rsidR="008A26A6" w:rsidRPr="00AB0BC3" w:rsidRDefault="00E93224" w:rsidP="00E9322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Proszę wymienić, jakie działanie komunikacyjne stosowane przez LGD w celu informowania o swej działalności jest wg Pana/Pani najskuteczniejsze a jakie najmniej skuteczne?</w:t>
      </w:r>
    </w:p>
    <w:p w14:paraId="743EEF29" w14:textId="3C39B080" w:rsidR="00E93224" w:rsidRPr="00AB0BC3" w:rsidRDefault="00E93224" w:rsidP="00E9322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Najskuteczniejsze</w:t>
      </w:r>
    </w:p>
    <w:p w14:paraId="6DC0E65E" w14:textId="6DCD2249" w:rsidR="00E93224" w:rsidRPr="00AB0BC3" w:rsidRDefault="00E93224" w:rsidP="00E93224">
      <w:pPr>
        <w:pStyle w:val="Akapitzlist"/>
        <w:widowControl w:val="0"/>
        <w:autoSpaceDE w:val="0"/>
        <w:autoSpaceDN w:val="0"/>
        <w:adjustRightInd w:val="0"/>
        <w:spacing w:before="95"/>
        <w:ind w:left="1080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…………………………………………………………………………………………………………………………</w:t>
      </w:r>
    </w:p>
    <w:p w14:paraId="71A943E7" w14:textId="77777777" w:rsidR="00E93224" w:rsidRPr="00AB0BC3" w:rsidRDefault="00E93224" w:rsidP="00E93224">
      <w:pPr>
        <w:pStyle w:val="Akapitzlist"/>
        <w:widowControl w:val="0"/>
        <w:autoSpaceDE w:val="0"/>
        <w:autoSpaceDN w:val="0"/>
        <w:adjustRightInd w:val="0"/>
        <w:spacing w:before="95"/>
        <w:ind w:left="1080"/>
        <w:rPr>
          <w:rFonts w:ascii="Arial Narrow" w:hAnsi="Arial Narrow" w:cstheme="minorHAnsi"/>
          <w:i/>
        </w:rPr>
      </w:pPr>
    </w:p>
    <w:p w14:paraId="2B86E5FE" w14:textId="059ED8A7" w:rsidR="00E93224" w:rsidRPr="00AB0BC3" w:rsidRDefault="00E93224" w:rsidP="00E9322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Najmniej skuteczne</w:t>
      </w:r>
    </w:p>
    <w:p w14:paraId="01207A58" w14:textId="67EA562D" w:rsidR="00B9598F" w:rsidRPr="00AB0BC3" w:rsidRDefault="00E93224" w:rsidP="00B9598F">
      <w:pPr>
        <w:pStyle w:val="Akapitzlist"/>
        <w:widowControl w:val="0"/>
        <w:autoSpaceDE w:val="0"/>
        <w:autoSpaceDN w:val="0"/>
        <w:adjustRightInd w:val="0"/>
        <w:spacing w:before="95"/>
        <w:ind w:left="1080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………………………………………………………………………………………………………………………….</w:t>
      </w:r>
    </w:p>
    <w:p w14:paraId="23F8D97C" w14:textId="77777777" w:rsidR="00B9598F" w:rsidRPr="00AB0BC3" w:rsidRDefault="00B9598F" w:rsidP="00B9598F">
      <w:pPr>
        <w:pStyle w:val="Akapitzlist"/>
        <w:widowControl w:val="0"/>
        <w:autoSpaceDE w:val="0"/>
        <w:autoSpaceDN w:val="0"/>
        <w:adjustRightInd w:val="0"/>
        <w:spacing w:before="95"/>
        <w:ind w:left="1080"/>
        <w:rPr>
          <w:rFonts w:ascii="Arial Narrow" w:hAnsi="Arial Narrow" w:cstheme="minorHAnsi"/>
          <w:i/>
        </w:rPr>
      </w:pPr>
    </w:p>
    <w:p w14:paraId="557FAB05" w14:textId="53DD6889" w:rsidR="00987743" w:rsidRPr="00AB0BC3" w:rsidRDefault="00987743" w:rsidP="00B9598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Metryczka:</w:t>
      </w:r>
      <w:r w:rsidR="00B9598F" w:rsidRPr="00AB0BC3">
        <w:rPr>
          <w:rFonts w:ascii="Arial Narrow" w:hAnsi="Arial Narrow" w:cstheme="minorHAnsi"/>
          <w:i/>
        </w:rPr>
        <w:t xml:space="preserve"> - </w:t>
      </w:r>
      <w:r w:rsidRPr="00AB0BC3">
        <w:rPr>
          <w:rFonts w:ascii="Arial Narrow" w:hAnsi="Arial Narrow" w:cstheme="minorHAnsi"/>
          <w:i/>
        </w:rPr>
        <w:t>Informacja o osobie wypełniającej</w:t>
      </w:r>
    </w:p>
    <w:p w14:paraId="1DD0D50E" w14:textId="77777777" w:rsidR="00987743" w:rsidRPr="00AB0BC3" w:rsidRDefault="00987743" w:rsidP="00987743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 xml:space="preserve">Osoba fizyczna nie prowadząca działalności </w:t>
      </w:r>
      <w:proofErr w:type="spellStart"/>
      <w:r w:rsidRPr="00AB0BC3">
        <w:rPr>
          <w:rFonts w:ascii="Arial Narrow" w:hAnsi="Arial Narrow" w:cstheme="minorHAnsi"/>
          <w:i/>
        </w:rPr>
        <w:t>gosp</w:t>
      </w:r>
      <w:proofErr w:type="spellEnd"/>
    </w:p>
    <w:p w14:paraId="6F8A45B0" w14:textId="77777777" w:rsidR="00987743" w:rsidRPr="00AB0BC3" w:rsidRDefault="00987743" w:rsidP="00987743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Przedsiębiorca</w:t>
      </w:r>
    </w:p>
    <w:p w14:paraId="26A05558" w14:textId="77777777" w:rsidR="00987743" w:rsidRPr="00AB0BC3" w:rsidRDefault="00987743" w:rsidP="00987743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Reprezentant organizacji pozarządowej</w:t>
      </w:r>
    </w:p>
    <w:p w14:paraId="6FF6D3BA" w14:textId="77777777" w:rsidR="00987743" w:rsidRPr="00AB0BC3" w:rsidRDefault="00987743" w:rsidP="00987743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Reprezentant instytucji (</w:t>
      </w:r>
      <w:proofErr w:type="spellStart"/>
      <w:r w:rsidRPr="00AB0BC3">
        <w:rPr>
          <w:rFonts w:ascii="Arial Narrow" w:hAnsi="Arial Narrow" w:cstheme="minorHAnsi"/>
          <w:i/>
        </w:rPr>
        <w:t>jst</w:t>
      </w:r>
      <w:proofErr w:type="spellEnd"/>
      <w:r w:rsidRPr="00AB0BC3">
        <w:rPr>
          <w:rFonts w:ascii="Arial Narrow" w:hAnsi="Arial Narrow" w:cstheme="minorHAnsi"/>
          <w:i/>
        </w:rPr>
        <w:t xml:space="preserve">, </w:t>
      </w:r>
      <w:proofErr w:type="spellStart"/>
      <w:r w:rsidRPr="00AB0BC3">
        <w:rPr>
          <w:rFonts w:ascii="Arial Narrow" w:hAnsi="Arial Narrow" w:cstheme="minorHAnsi"/>
          <w:i/>
        </w:rPr>
        <w:t>gok</w:t>
      </w:r>
      <w:proofErr w:type="spellEnd"/>
      <w:r w:rsidRPr="00AB0BC3">
        <w:rPr>
          <w:rFonts w:ascii="Arial Narrow" w:hAnsi="Arial Narrow" w:cstheme="minorHAnsi"/>
          <w:i/>
        </w:rPr>
        <w:t xml:space="preserve"> itp.) współpracującej z LGD</w:t>
      </w:r>
    </w:p>
    <w:p w14:paraId="7097F149" w14:textId="1610AF96" w:rsidR="00B9598F" w:rsidRPr="00AB0BC3" w:rsidRDefault="00987743" w:rsidP="00B9598F">
      <w:pPr>
        <w:pStyle w:val="Akapitzlist"/>
        <w:widowControl w:val="0"/>
        <w:numPr>
          <w:ilvl w:val="1"/>
          <w:numId w:val="4"/>
        </w:numPr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Inne, jakie …………………..</w:t>
      </w:r>
      <w:bookmarkEnd w:id="0"/>
    </w:p>
    <w:p w14:paraId="0D0B6C5E" w14:textId="77777777" w:rsidR="00AB0BC3" w:rsidRPr="00AB0BC3" w:rsidRDefault="00AB0BC3" w:rsidP="00AB0BC3">
      <w:pPr>
        <w:widowControl w:val="0"/>
        <w:autoSpaceDE w:val="0"/>
        <w:autoSpaceDN w:val="0"/>
        <w:adjustRightInd w:val="0"/>
        <w:spacing w:before="95"/>
        <w:rPr>
          <w:rFonts w:ascii="Arial Narrow" w:hAnsi="Arial Narrow" w:cstheme="minorHAnsi"/>
          <w:i/>
          <w:sz w:val="20"/>
          <w:szCs w:val="20"/>
        </w:rPr>
      </w:pPr>
    </w:p>
    <w:p w14:paraId="5F8D09EC" w14:textId="77777777" w:rsidR="00B9598F" w:rsidRPr="00B9598F" w:rsidRDefault="00B9598F" w:rsidP="00B9598F">
      <w:pPr>
        <w:pStyle w:val="Akapitzlist"/>
        <w:widowControl w:val="0"/>
        <w:autoSpaceDE w:val="0"/>
        <w:autoSpaceDN w:val="0"/>
        <w:adjustRightInd w:val="0"/>
        <w:spacing w:before="95"/>
        <w:ind w:left="1080"/>
        <w:rPr>
          <w:rFonts w:ascii="Arial Narrow" w:hAnsi="Arial Narrow" w:cstheme="minorHAnsi"/>
          <w:i/>
          <w:sz w:val="20"/>
          <w:szCs w:val="20"/>
        </w:rPr>
      </w:pPr>
    </w:p>
    <w:p w14:paraId="6385F605" w14:textId="0E5B2E28" w:rsidR="00B9598F" w:rsidRPr="00AB0BC3" w:rsidRDefault="00B9598F" w:rsidP="00B9598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 xml:space="preserve">Ankietę wypełnioną elektronicznie można zapisać i  przesłać mailowo na adres </w:t>
      </w:r>
      <w:hyperlink r:id="rId10" w:history="1">
        <w:r w:rsidRPr="00AB0BC3">
          <w:rPr>
            <w:rStyle w:val="Hipercze"/>
            <w:rFonts w:ascii="Arial Narrow" w:hAnsi="Arial Narrow" w:cstheme="minorHAnsi"/>
            <w:i/>
          </w:rPr>
          <w:t>info@podhalanska.pl</w:t>
        </w:r>
      </w:hyperlink>
    </w:p>
    <w:p w14:paraId="35C26042" w14:textId="1032B14C" w:rsidR="00FC5122" w:rsidRPr="00AB0BC3" w:rsidRDefault="00B9598F" w:rsidP="00B9598F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before="95"/>
        <w:rPr>
          <w:rFonts w:ascii="Arial Narrow" w:hAnsi="Arial Narrow" w:cstheme="minorHAnsi"/>
          <w:i/>
        </w:rPr>
      </w:pPr>
      <w:r w:rsidRPr="00AB0BC3">
        <w:rPr>
          <w:rFonts w:ascii="Arial Narrow" w:hAnsi="Arial Narrow" w:cstheme="minorHAnsi"/>
          <w:i/>
        </w:rPr>
        <w:t>Ankietę wypełnioną ręcznie można przesłać pocztą lub złożyć osobiście w biurze Podhalańskiej LGD, ul. Orkana 37 c, 34-424 Szaflary.</w:t>
      </w:r>
    </w:p>
    <w:p w14:paraId="7D54EE86" w14:textId="77777777" w:rsidR="00AB0BC3" w:rsidRDefault="00AB0BC3" w:rsidP="00E93224">
      <w:pPr>
        <w:widowControl w:val="0"/>
        <w:autoSpaceDE w:val="0"/>
        <w:autoSpaceDN w:val="0"/>
        <w:adjustRightInd w:val="0"/>
        <w:spacing w:before="95"/>
        <w:jc w:val="right"/>
        <w:rPr>
          <w:rFonts w:ascii="Arial Narrow" w:hAnsi="Arial Narrow" w:cstheme="minorHAnsi"/>
          <w:b/>
          <w:bCs/>
          <w:i/>
          <w:sz w:val="24"/>
          <w:szCs w:val="24"/>
        </w:rPr>
      </w:pPr>
    </w:p>
    <w:p w14:paraId="11F0A951" w14:textId="686ECA54" w:rsidR="00E93224" w:rsidRPr="00E93224" w:rsidRDefault="00E93224" w:rsidP="00E93224">
      <w:pPr>
        <w:widowControl w:val="0"/>
        <w:autoSpaceDE w:val="0"/>
        <w:autoSpaceDN w:val="0"/>
        <w:adjustRightInd w:val="0"/>
        <w:spacing w:before="95"/>
        <w:jc w:val="right"/>
        <w:rPr>
          <w:rFonts w:ascii="Arial Narrow" w:hAnsi="Arial Narrow" w:cstheme="minorHAnsi"/>
          <w:b/>
          <w:bCs/>
          <w:i/>
          <w:sz w:val="24"/>
          <w:szCs w:val="24"/>
        </w:rPr>
      </w:pPr>
      <w:r w:rsidRPr="00E93224">
        <w:rPr>
          <w:rFonts w:ascii="Arial Narrow" w:hAnsi="Arial Narrow" w:cstheme="minorHAnsi"/>
          <w:b/>
          <w:bCs/>
          <w:i/>
          <w:sz w:val="24"/>
          <w:szCs w:val="24"/>
        </w:rPr>
        <w:t>Dziękujemy za wypełnienie ankiety</w:t>
      </w:r>
    </w:p>
    <w:sectPr w:rsidR="00E93224" w:rsidRPr="00E93224" w:rsidSect="00FC5122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90B1" w14:textId="77777777" w:rsidR="00515999" w:rsidRDefault="00515999" w:rsidP="008600B0">
      <w:pPr>
        <w:spacing w:after="0" w:line="240" w:lineRule="auto"/>
      </w:pPr>
      <w:r>
        <w:separator/>
      </w:r>
    </w:p>
  </w:endnote>
  <w:endnote w:type="continuationSeparator" w:id="0">
    <w:p w14:paraId="27EB7CBD" w14:textId="77777777" w:rsidR="00515999" w:rsidRDefault="00515999" w:rsidP="0086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6987F" w14:textId="77777777" w:rsidR="00515999" w:rsidRDefault="00515999" w:rsidP="008600B0">
      <w:pPr>
        <w:spacing w:after="0" w:line="240" w:lineRule="auto"/>
      </w:pPr>
      <w:r>
        <w:separator/>
      </w:r>
    </w:p>
  </w:footnote>
  <w:footnote w:type="continuationSeparator" w:id="0">
    <w:p w14:paraId="05BA2FDC" w14:textId="77777777" w:rsidR="00515999" w:rsidRDefault="00515999" w:rsidP="0086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1519" w14:textId="49F48086" w:rsidR="008600B0" w:rsidRDefault="008600B0" w:rsidP="008600B0">
    <w:pPr>
      <w:pStyle w:val="Nagwek"/>
      <w:jc w:val="center"/>
    </w:pPr>
    <w:r>
      <w:rPr>
        <w:noProof/>
      </w:rPr>
      <w:drawing>
        <wp:inline distT="0" distB="0" distL="0" distR="0" wp14:anchorId="734ADC73" wp14:editId="5AAD6B26">
          <wp:extent cx="3408045" cy="618722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_black_white_low-ho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1672" cy="630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F367DA" w14:textId="2DF5781F" w:rsidR="008600B0" w:rsidRPr="008600B0" w:rsidRDefault="008600B0" w:rsidP="008600B0">
    <w:pPr>
      <w:pStyle w:val="Nagwek"/>
      <w:jc w:val="center"/>
      <w:rPr>
        <w:sz w:val="18"/>
        <w:szCs w:val="18"/>
      </w:rPr>
    </w:pPr>
    <w:bookmarkStart w:id="3" w:name="_Hlk21524556"/>
    <w:bookmarkStart w:id="4" w:name="_Hlk21524557"/>
    <w:r w:rsidRPr="008600B0">
      <w:rPr>
        <w:sz w:val="18"/>
        <w:szCs w:val="18"/>
      </w:rPr>
      <w:t>Europejski Fundusz Rolny na Rzecz Rozwoju Obszarów Wiejskich: Europa inwestująca w obszary wiejskie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DAB"/>
    <w:multiLevelType w:val="hybridMultilevel"/>
    <w:tmpl w:val="F6304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439"/>
    <w:multiLevelType w:val="hybridMultilevel"/>
    <w:tmpl w:val="D6B2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C61"/>
    <w:multiLevelType w:val="hybridMultilevel"/>
    <w:tmpl w:val="F6E4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87C8C"/>
    <w:multiLevelType w:val="hybridMultilevel"/>
    <w:tmpl w:val="FFA866BA"/>
    <w:lvl w:ilvl="0" w:tplc="49245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C1528"/>
    <w:multiLevelType w:val="hybridMultilevel"/>
    <w:tmpl w:val="72E2BAAE"/>
    <w:lvl w:ilvl="0" w:tplc="98DC94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9FB498F"/>
    <w:multiLevelType w:val="hybridMultilevel"/>
    <w:tmpl w:val="0C825868"/>
    <w:lvl w:ilvl="0" w:tplc="47AAD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F435B1"/>
    <w:multiLevelType w:val="hybridMultilevel"/>
    <w:tmpl w:val="CB8C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F1B75"/>
    <w:multiLevelType w:val="multilevel"/>
    <w:tmpl w:val="51FE0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5D"/>
    <w:rsid w:val="000A064E"/>
    <w:rsid w:val="00330D22"/>
    <w:rsid w:val="0038319B"/>
    <w:rsid w:val="004D3B9A"/>
    <w:rsid w:val="004E66A7"/>
    <w:rsid w:val="00515999"/>
    <w:rsid w:val="005E4258"/>
    <w:rsid w:val="00603B2A"/>
    <w:rsid w:val="006677E5"/>
    <w:rsid w:val="006A404E"/>
    <w:rsid w:val="0075525D"/>
    <w:rsid w:val="008600B0"/>
    <w:rsid w:val="008A26A6"/>
    <w:rsid w:val="008D2AF4"/>
    <w:rsid w:val="0094729E"/>
    <w:rsid w:val="00987743"/>
    <w:rsid w:val="00A90B76"/>
    <w:rsid w:val="00AB0BC3"/>
    <w:rsid w:val="00AE69C7"/>
    <w:rsid w:val="00AF4EC2"/>
    <w:rsid w:val="00B9598F"/>
    <w:rsid w:val="00BC028C"/>
    <w:rsid w:val="00C75BAE"/>
    <w:rsid w:val="00D103E0"/>
    <w:rsid w:val="00D64C56"/>
    <w:rsid w:val="00D85E83"/>
    <w:rsid w:val="00E03999"/>
    <w:rsid w:val="00E93224"/>
    <w:rsid w:val="00F06987"/>
    <w:rsid w:val="00F36826"/>
    <w:rsid w:val="00FC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9AF47"/>
  <w15:chartTrackingRefBased/>
  <w15:docId w15:val="{6F91F827-2B29-4A6F-9B7F-D5551577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5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BAE"/>
    <w:pPr>
      <w:ind w:left="720"/>
      <w:contextualSpacing/>
    </w:pPr>
  </w:style>
  <w:style w:type="table" w:styleId="Tabela-Siatka">
    <w:name w:val="Table Grid"/>
    <w:basedOn w:val="Standardowy"/>
    <w:rsid w:val="00C7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B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0B0"/>
  </w:style>
  <w:style w:type="paragraph" w:styleId="Stopka">
    <w:name w:val="footer"/>
    <w:basedOn w:val="Normalny"/>
    <w:link w:val="StopkaZnak"/>
    <w:uiPriority w:val="99"/>
    <w:unhideWhenUsed/>
    <w:rsid w:val="0086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0B0"/>
  </w:style>
  <w:style w:type="character" w:styleId="Hipercze">
    <w:name w:val="Hyperlink"/>
    <w:basedOn w:val="Domylnaczcionkaakapitu"/>
    <w:uiPriority w:val="99"/>
    <w:unhideWhenUsed/>
    <w:rsid w:val="008A26A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2A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[odhalan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dhalan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podhalan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halan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8</cp:revision>
  <cp:lastPrinted>2019-10-15T08:49:00Z</cp:lastPrinted>
  <dcterms:created xsi:type="dcterms:W3CDTF">2019-10-09T09:53:00Z</dcterms:created>
  <dcterms:modified xsi:type="dcterms:W3CDTF">2019-10-15T08:57:00Z</dcterms:modified>
</cp:coreProperties>
</file>