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67" w:rightFromText="567" w:topFromText="567" w:bottomFromText="567" w:vertAnchor="text" w:horzAnchor="margin" w:tblpX="279" w:tblpY="165"/>
        <w:tblW w:w="214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0"/>
      </w:tblGrid>
      <w:tr w:rsidR="00AF2971" w:rsidRPr="00AF2971" w14:paraId="666A941C" w14:textId="77777777" w:rsidTr="00AD3F0B">
        <w:trPr>
          <w:trHeight w:val="7564"/>
        </w:trPr>
        <w:tc>
          <w:tcPr>
            <w:tcW w:w="21405" w:type="dxa"/>
          </w:tcPr>
          <w:p w14:paraId="0F64633D" w14:textId="7E636A25" w:rsidR="006206EE" w:rsidRPr="00121A34" w:rsidRDefault="00121A34" w:rsidP="00121A34">
            <w:r>
              <w:rPr>
                <w:rFonts w:ascii="Arial" w:eastAsia="Times New Roman" w:hAnsi="Arial" w:cs="Arial"/>
                <w:bCs/>
                <w:noProof/>
                <w:sz w:val="60"/>
                <w:szCs w:val="60"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57076D4A" wp14:editId="09B09FA2">
                  <wp:simplePos x="0" y="0"/>
                  <wp:positionH relativeFrom="margin">
                    <wp:posOffset>44450</wp:posOffset>
                  </wp:positionH>
                  <wp:positionV relativeFrom="margin">
                    <wp:posOffset>228600</wp:posOffset>
                  </wp:positionV>
                  <wp:extent cx="13558622" cy="2286000"/>
                  <wp:effectExtent l="0" t="0" r="5080" b="0"/>
                  <wp:wrapTight wrapText="bothSides">
                    <wp:wrapPolygon edited="0">
                      <wp:start x="0" y="0"/>
                      <wp:lineTo x="0" y="21420"/>
                      <wp:lineTo x="21578" y="21420"/>
                      <wp:lineTo x="21578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2" r="5103"/>
                          <a:stretch/>
                        </pic:blipFill>
                        <pic:spPr bwMode="auto">
                          <a:xfrm>
                            <a:off x="0" y="0"/>
                            <a:ext cx="13559332" cy="228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272B00" w14:textId="77777777" w:rsidR="00121A34" w:rsidRDefault="00121A34" w:rsidP="00AD3F0B">
            <w:pPr>
              <w:shd w:val="clear" w:color="auto" w:fill="FFFFFF"/>
              <w:spacing w:after="240" w:line="312" w:lineRule="auto"/>
              <w:ind w:left="567"/>
              <w:jc w:val="center"/>
              <w:outlineLvl w:val="2"/>
              <w:rPr>
                <w:rFonts w:ascii="Calibri" w:eastAsia="Times New Roman" w:hAnsi="Calibri" w:cs="Arial"/>
                <w:bCs/>
                <w:sz w:val="50"/>
                <w:szCs w:val="50"/>
                <w:lang w:eastAsia="pl-PL"/>
              </w:rPr>
            </w:pPr>
          </w:p>
          <w:p w14:paraId="6F8FF8CE" w14:textId="50639A66" w:rsidR="006206EE" w:rsidRPr="00121A34" w:rsidRDefault="00AF2971" w:rsidP="00AD3F0B">
            <w:pPr>
              <w:shd w:val="clear" w:color="auto" w:fill="FFFFFF"/>
              <w:spacing w:after="240" w:line="312" w:lineRule="auto"/>
              <w:ind w:left="567"/>
              <w:jc w:val="center"/>
              <w:outlineLvl w:val="2"/>
              <w:rPr>
                <w:rFonts w:ascii="Calibri" w:hAnsi="Calibri" w:cs="Arial"/>
                <w:sz w:val="50"/>
                <w:szCs w:val="50"/>
              </w:rPr>
            </w:pPr>
            <w:r w:rsidRPr="00121A34">
              <w:rPr>
                <w:rFonts w:ascii="Calibri" w:eastAsia="Times New Roman" w:hAnsi="Calibri" w:cs="Arial"/>
                <w:bCs/>
                <w:sz w:val="50"/>
                <w:szCs w:val="50"/>
                <w:lang w:eastAsia="pl-PL"/>
              </w:rPr>
              <w:t xml:space="preserve">Operacja pn. </w:t>
            </w:r>
            <w:r w:rsidR="00B16F28" w:rsidRPr="00121A34">
              <w:rPr>
                <w:rFonts w:ascii="Calibri" w:hAnsi="Calibri"/>
                <w:sz w:val="50"/>
                <w:szCs w:val="50"/>
              </w:rPr>
              <w:t>"</w:t>
            </w:r>
            <w:r w:rsidR="006206EE" w:rsidRPr="00121A34">
              <w:rPr>
                <w:rFonts w:ascii="Calibri" w:hAnsi="Calibri"/>
                <w:color w:val="C00000"/>
                <w:sz w:val="50"/>
                <w:szCs w:val="50"/>
              </w:rPr>
              <w:t>wpisać tytuł operacji z umowy przyznania pomocy</w:t>
            </w:r>
            <w:r w:rsidR="00B16F28" w:rsidRPr="00121A34">
              <w:rPr>
                <w:rFonts w:ascii="Calibri" w:hAnsi="Calibri"/>
                <w:sz w:val="50"/>
                <w:szCs w:val="50"/>
              </w:rPr>
              <w:t>"</w:t>
            </w:r>
            <w:r w:rsidRPr="00121A34">
              <w:rPr>
                <w:rFonts w:ascii="Calibri" w:hAnsi="Calibri" w:cs="Arial"/>
                <w:sz w:val="50"/>
                <w:szCs w:val="50"/>
              </w:rPr>
              <w:t xml:space="preserve">,  </w:t>
            </w:r>
            <w:r w:rsidR="00121A34" w:rsidRPr="00121A34">
              <w:rPr>
                <w:rFonts w:ascii="Calibri" w:hAnsi="Calibri" w:cs="Arial"/>
                <w:sz w:val="50"/>
                <w:szCs w:val="50"/>
              </w:rPr>
              <w:br/>
            </w:r>
            <w:r w:rsidRPr="00121A34">
              <w:rPr>
                <w:rFonts w:ascii="Calibri" w:eastAsia="Times New Roman" w:hAnsi="Calibri" w:cs="Arial"/>
                <w:bCs/>
                <w:sz w:val="50"/>
                <w:szCs w:val="50"/>
                <w:lang w:eastAsia="pl-PL"/>
              </w:rPr>
              <w:t xml:space="preserve">mająca na celu  </w:t>
            </w:r>
            <w:r w:rsidR="002526F0" w:rsidRPr="00121A34">
              <w:rPr>
                <w:rFonts w:ascii="Calibri" w:hAnsi="Calibri"/>
                <w:sz w:val="50"/>
                <w:szCs w:val="50"/>
              </w:rPr>
              <w:t>"</w:t>
            </w:r>
            <w:r w:rsidR="006206EE" w:rsidRPr="00121A34">
              <w:rPr>
                <w:rFonts w:ascii="Calibri" w:hAnsi="Calibri"/>
                <w:color w:val="C00000"/>
                <w:sz w:val="50"/>
                <w:szCs w:val="50"/>
              </w:rPr>
              <w:t>wpisać cel operacji z umowy przyznania pomocy z SW</w:t>
            </w:r>
            <w:r w:rsidR="002526F0" w:rsidRPr="00121A34">
              <w:rPr>
                <w:rFonts w:ascii="Calibri" w:hAnsi="Calibri"/>
                <w:sz w:val="50"/>
                <w:szCs w:val="50"/>
              </w:rPr>
              <w:t>"</w:t>
            </w:r>
            <w:r w:rsidR="00714AD9" w:rsidRPr="00121A34">
              <w:rPr>
                <w:rFonts w:ascii="Calibri" w:hAnsi="Calibri" w:cs="Arial"/>
                <w:sz w:val="50"/>
                <w:szCs w:val="50"/>
              </w:rPr>
              <w:t>,</w:t>
            </w:r>
            <w:r w:rsidR="002526F0" w:rsidRPr="00121A34">
              <w:rPr>
                <w:rFonts w:ascii="Calibri" w:hAnsi="Calibri" w:cs="Arial"/>
                <w:sz w:val="50"/>
                <w:szCs w:val="50"/>
              </w:rPr>
              <w:t xml:space="preserve"> </w:t>
            </w:r>
            <w:r w:rsidRPr="00121A34">
              <w:rPr>
                <w:rFonts w:ascii="Calibri" w:hAnsi="Calibri" w:cs="Arial"/>
                <w:sz w:val="50"/>
                <w:szCs w:val="50"/>
              </w:rPr>
              <w:t xml:space="preserve"> </w:t>
            </w:r>
          </w:p>
          <w:p w14:paraId="0E21D245" w14:textId="5BC42A4F" w:rsidR="00AF2971" w:rsidRPr="00121A34" w:rsidRDefault="00AF2971" w:rsidP="00AD3F0B">
            <w:pPr>
              <w:shd w:val="clear" w:color="auto" w:fill="FFFFFF"/>
              <w:spacing w:after="240" w:line="312" w:lineRule="auto"/>
              <w:ind w:left="567"/>
              <w:jc w:val="center"/>
              <w:outlineLvl w:val="2"/>
              <w:rPr>
                <w:rFonts w:eastAsia="Times New Roman" w:cstheme="minorHAnsi"/>
                <w:bCs/>
                <w:sz w:val="50"/>
                <w:szCs w:val="50"/>
                <w:lang w:eastAsia="pl-PL"/>
              </w:rPr>
            </w:pPr>
            <w:r w:rsidRPr="00121A34">
              <w:rPr>
                <w:rFonts w:eastAsia="Times New Roman" w:cstheme="minorHAnsi"/>
                <w:bCs/>
                <w:sz w:val="50"/>
                <w:szCs w:val="50"/>
                <w:lang w:eastAsia="pl-PL"/>
              </w:rPr>
              <w:t>jest współfinansowana ze środków Unii Europejskiej w ramach działania „Wsparcie dla rozwoju lokalnego w ramach inicjatywy LEADER” poddziałania "</w:t>
            </w:r>
            <w:r w:rsidRPr="00121A34">
              <w:rPr>
                <w:rFonts w:eastAsia="Times New Roman" w:cstheme="minorHAnsi"/>
                <w:bCs/>
                <w:color w:val="000000"/>
                <w:sz w:val="50"/>
                <w:szCs w:val="50"/>
                <w:lang w:eastAsia="pl-PL"/>
              </w:rPr>
              <w:t xml:space="preserve">Wsparcie na wdrażanie operacji w ramach strategii rozwoju lokalnego kierowanego przez społeczność” </w:t>
            </w:r>
            <w:r w:rsidRPr="00121A34">
              <w:rPr>
                <w:rFonts w:eastAsia="Times New Roman" w:cstheme="minorHAnsi"/>
                <w:bCs/>
                <w:sz w:val="50"/>
                <w:szCs w:val="50"/>
                <w:lang w:eastAsia="pl-PL"/>
              </w:rPr>
              <w:t>Programu Rozwoju Obszarów Wiejskich na lata 2014-2020.</w:t>
            </w:r>
            <w:r w:rsidR="006206EE" w:rsidRPr="00121A34">
              <w:rPr>
                <w:rFonts w:eastAsia="Times New Roman" w:cstheme="minorHAnsi"/>
                <w:bCs/>
                <w:sz w:val="50"/>
                <w:szCs w:val="50"/>
                <w:lang w:eastAsia="pl-PL"/>
              </w:rPr>
              <w:t xml:space="preserve"> Instytucja Zarządzająca PROW 2014-2020 Minister Rolnictwa i Rozwoju Wsi.</w:t>
            </w:r>
          </w:p>
          <w:p w14:paraId="2F8397FD" w14:textId="39B5CA62" w:rsidR="006206EE" w:rsidRPr="00AF2971" w:rsidRDefault="006206EE" w:rsidP="00AD3F0B">
            <w:pPr>
              <w:shd w:val="clear" w:color="auto" w:fill="FFFFFF"/>
              <w:spacing w:after="240" w:line="312" w:lineRule="auto"/>
              <w:ind w:left="567"/>
              <w:jc w:val="center"/>
              <w:outlineLvl w:val="2"/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</w:pPr>
          </w:p>
        </w:tc>
      </w:tr>
    </w:tbl>
    <w:p w14:paraId="595ECF95" w14:textId="51A3732C" w:rsidR="004E49E1" w:rsidRDefault="004E49E1"/>
    <w:sectPr w:rsidR="004E49E1" w:rsidSect="00B84C8B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E1"/>
    <w:rsid w:val="000D03AE"/>
    <w:rsid w:val="00121A34"/>
    <w:rsid w:val="002526F0"/>
    <w:rsid w:val="004E49E1"/>
    <w:rsid w:val="006206EE"/>
    <w:rsid w:val="00714AD9"/>
    <w:rsid w:val="00896419"/>
    <w:rsid w:val="00AD3F0B"/>
    <w:rsid w:val="00AF2971"/>
    <w:rsid w:val="00B16F28"/>
    <w:rsid w:val="00B84C8B"/>
    <w:rsid w:val="00CB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B0F3"/>
  <w15:chartTrackingRefBased/>
  <w15:docId w15:val="{AE8D60FB-FBC2-4E10-B24E-B126B2E4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Podhalanska Lokalna Grupa Działania</dc:creator>
  <cp:keywords/>
  <dc:description/>
  <cp:lastModifiedBy>Joanna Filas</cp:lastModifiedBy>
  <cp:revision>2</cp:revision>
  <cp:lastPrinted>2018-10-08T10:01:00Z</cp:lastPrinted>
  <dcterms:created xsi:type="dcterms:W3CDTF">2021-12-21T10:15:00Z</dcterms:created>
  <dcterms:modified xsi:type="dcterms:W3CDTF">2021-12-21T10:15:00Z</dcterms:modified>
</cp:coreProperties>
</file>